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06284" w:rsidP="009B00C3" w:rsidRDefault="00906284" w14:paraId="321A697C" w14:textId="77777777">
      <w:pPr>
        <w:pStyle w:val="Heading1"/>
      </w:pPr>
    </w:p>
    <w:p w:rsidRPr="00CF5130" w:rsidR="00CF5130" w:rsidRDefault="00CF5130" w14:paraId="3A4D984F" w14:textId="77777777">
      <w:pPr>
        <w:rPr>
          <w:rFonts w:cstheme="minorHAnsi"/>
        </w:rPr>
      </w:pPr>
      <w:r>
        <w:rPr>
          <w:rFonts w:ascii="Arial" w:hAnsi="Arial" w:cs="Arial"/>
          <w:noProof/>
          <w:sz w:val="32"/>
        </w:rPr>
        <w:drawing>
          <wp:anchor distT="0" distB="0" distL="114300" distR="114300" simplePos="0" relativeHeight="251658240" behindDoc="1" locked="0" layoutInCell="1" allowOverlap="1" wp14:anchorId="49CC2010" wp14:editId="36F6ED70">
            <wp:simplePos x="0" y="0"/>
            <wp:positionH relativeFrom="column">
              <wp:posOffset>-160020</wp:posOffset>
            </wp:positionH>
            <wp:positionV relativeFrom="paragraph">
              <wp:posOffset>80010</wp:posOffset>
            </wp:positionV>
            <wp:extent cx="1638300" cy="1307155"/>
            <wp:effectExtent l="0" t="0" r="0" b="7620"/>
            <wp:wrapNone/>
            <wp:docPr id="1" name="Picture 1" descr="C:\Users\EHaslam\AppData\Local\Microsoft\Windows\INetCache\Content.MSO\47AF06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slam\AppData\Local\Microsoft\Windows\INetCache\Content.MSO\47AF06E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6622" cy="1313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F5130" w:rsidR="00CF5130" w:rsidP="00CF5130" w:rsidRDefault="00CF5130" w14:paraId="4DD8D582" w14:textId="77777777">
      <w:pPr>
        <w:jc w:val="center"/>
        <w:rPr>
          <w:rFonts w:cstheme="minorHAnsi"/>
          <w:sz w:val="32"/>
        </w:rPr>
      </w:pPr>
    </w:p>
    <w:p w:rsidRPr="00674474" w:rsidR="00CF5130" w:rsidP="00CF5130" w:rsidRDefault="00CF5130" w14:paraId="1283A8A8" w14:textId="77777777">
      <w:pPr>
        <w:jc w:val="center"/>
        <w:rPr>
          <w:rFonts w:cstheme="minorHAnsi"/>
          <w:b/>
          <w:sz w:val="32"/>
        </w:rPr>
      </w:pPr>
      <w:r w:rsidRPr="00674474">
        <w:rPr>
          <w:rFonts w:cstheme="minorHAnsi"/>
          <w:b/>
          <w:sz w:val="32"/>
        </w:rPr>
        <w:t>RE Policy</w:t>
      </w:r>
    </w:p>
    <w:p w:rsidRPr="00674474" w:rsidR="00CF5130" w:rsidP="00CF5130" w:rsidRDefault="00CF5130" w14:paraId="5FE9F2FF" w14:textId="77777777">
      <w:pPr>
        <w:jc w:val="center"/>
        <w:rPr>
          <w:rFonts w:cstheme="minorHAnsi"/>
          <w:b/>
          <w:sz w:val="32"/>
        </w:rPr>
      </w:pPr>
      <w:r w:rsidRPr="00674474">
        <w:rPr>
          <w:rFonts w:cstheme="minorHAnsi"/>
          <w:b/>
          <w:sz w:val="32"/>
        </w:rPr>
        <w:t>2023</w:t>
      </w:r>
    </w:p>
    <w:p w:rsidRPr="00674474" w:rsidR="00CF5130" w:rsidP="00CF5130" w:rsidRDefault="00CF5130" w14:paraId="2D1C02CB" w14:textId="77777777">
      <w:pPr>
        <w:jc w:val="center"/>
        <w:rPr>
          <w:rFonts w:cstheme="minorHAnsi"/>
          <w:b/>
          <w:sz w:val="32"/>
        </w:rPr>
      </w:pPr>
      <w:r w:rsidRPr="00674474">
        <w:rPr>
          <w:rFonts w:cstheme="minorHAnsi"/>
          <w:b/>
          <w:sz w:val="32"/>
        </w:rPr>
        <w:t>St Mark’s C of E Junior School</w:t>
      </w:r>
    </w:p>
    <w:p w:rsidR="00674474" w:rsidP="00CF5130" w:rsidRDefault="00674474" w14:paraId="26A3FDA4" w14:textId="77777777">
      <w:pPr>
        <w:jc w:val="center"/>
        <w:rPr>
          <w:rFonts w:cstheme="minorHAnsi"/>
          <w:sz w:val="24"/>
        </w:rPr>
      </w:pPr>
    </w:p>
    <w:p w:rsidRPr="00674474" w:rsidR="00CF5130" w:rsidP="00CF5130" w:rsidRDefault="00CF5130" w14:paraId="7C463286" w14:textId="77777777">
      <w:pPr>
        <w:jc w:val="center"/>
        <w:rPr>
          <w:rFonts w:cstheme="minorHAnsi"/>
          <w:b/>
          <w:sz w:val="24"/>
        </w:rPr>
      </w:pPr>
      <w:r w:rsidRPr="00674474">
        <w:rPr>
          <w:rFonts w:cstheme="minorHAnsi"/>
          <w:b/>
          <w:sz w:val="24"/>
        </w:rPr>
        <w:t>Our Vision</w:t>
      </w:r>
    </w:p>
    <w:p w:rsidR="00CF5130" w:rsidP="00CF5130" w:rsidRDefault="00CF5130" w14:paraId="2C0D367E" w14:textId="4CE6B74D">
      <w:pPr>
        <w:jc w:val="center"/>
        <w:rPr>
          <w:rFonts w:cstheme="minorHAnsi"/>
          <w:b/>
          <w:color w:val="FF0000"/>
          <w:sz w:val="24"/>
        </w:rPr>
      </w:pPr>
      <w:r w:rsidRPr="00674474">
        <w:rPr>
          <w:rFonts w:cstheme="minorHAnsi"/>
          <w:b/>
          <w:color w:val="FF0000"/>
          <w:sz w:val="24"/>
        </w:rPr>
        <w:t xml:space="preserve">‘Believing </w:t>
      </w:r>
      <w:r w:rsidR="00674474">
        <w:rPr>
          <w:rFonts w:cstheme="minorHAnsi"/>
          <w:b/>
          <w:color w:val="FF0000"/>
          <w:sz w:val="24"/>
        </w:rPr>
        <w:t>i</w:t>
      </w:r>
      <w:r w:rsidRPr="00674474">
        <w:rPr>
          <w:rFonts w:cstheme="minorHAnsi"/>
          <w:b/>
          <w:color w:val="FF0000"/>
          <w:sz w:val="24"/>
        </w:rPr>
        <w:t>n Better’</w:t>
      </w:r>
    </w:p>
    <w:p w:rsidRPr="009B00C3" w:rsidR="009B00C3" w:rsidP="009B00C3" w:rsidRDefault="009B00C3" w14:paraId="4A12F19E" w14:textId="4A53F2B6">
      <w:pPr>
        <w:pStyle w:val="Heading3"/>
        <w:shd w:val="clear" w:color="auto" w:fill="FFFFFF"/>
        <w:spacing w:before="300" w:after="150"/>
        <w:jc w:val="center"/>
        <w:rPr>
          <w:rFonts w:asciiTheme="minorHAnsi" w:hAnsiTheme="minorHAnsi" w:cstheme="minorHAnsi"/>
          <w:color w:val="000000" w:themeColor="text1"/>
          <w:szCs w:val="36"/>
        </w:rPr>
      </w:pPr>
      <w:r w:rsidRPr="009B00C3">
        <w:rPr>
          <w:rFonts w:asciiTheme="minorHAnsi" w:hAnsiTheme="minorHAnsi" w:cstheme="minorHAnsi"/>
          <w:b/>
          <w:bCs/>
          <w:color w:val="000000" w:themeColor="text1"/>
          <w:szCs w:val="36"/>
        </w:rPr>
        <w:t>Jeremiah 29:11 ‘For I know the plans I have for you,’ declares the Lord, ‘plans to prosper you and not to harm you, plans to give you hope and a future.’</w:t>
      </w:r>
    </w:p>
    <w:p w:rsidRPr="00674474" w:rsidR="00CF5130" w:rsidP="00CF5130" w:rsidRDefault="00CF5130" w14:paraId="11F04456" w14:textId="77777777">
      <w:pPr>
        <w:jc w:val="center"/>
        <w:rPr>
          <w:rFonts w:cstheme="minorHAnsi"/>
          <w:b/>
          <w:sz w:val="24"/>
        </w:rPr>
      </w:pPr>
      <w:r w:rsidRPr="00674474">
        <w:rPr>
          <w:rFonts w:cstheme="minorHAnsi"/>
          <w:b/>
          <w:sz w:val="24"/>
        </w:rPr>
        <w:t>Our Ethos</w:t>
      </w:r>
    </w:p>
    <w:p w:rsidRPr="00CF5130" w:rsidR="00CF5130" w:rsidP="753EFE23" w:rsidRDefault="00CF5130" w14:paraId="497A526F" w14:textId="77777777">
      <w:pPr>
        <w:rPr>
          <w:sz w:val="24"/>
          <w:szCs w:val="24"/>
        </w:rPr>
      </w:pPr>
      <w:r w:rsidRPr="753EFE23">
        <w:rPr>
          <w:sz w:val="24"/>
          <w:szCs w:val="24"/>
        </w:rPr>
        <w:t>At St Mark’s we see ourselves as a family that nurtures and includes all who come through our doors built upon our Christian values of Hope, Wisdom, Community, Dignity and Love.</w:t>
      </w:r>
    </w:p>
    <w:p w:rsidRPr="00CF5130" w:rsidR="00CF5130" w:rsidP="753EFE23" w:rsidRDefault="00CF5130" w14:paraId="74B95931" w14:textId="4C382EB5">
      <w:pPr>
        <w:rPr>
          <w:sz w:val="24"/>
          <w:szCs w:val="24"/>
        </w:rPr>
      </w:pPr>
      <w:r w:rsidRPr="753EFE23">
        <w:rPr>
          <w:sz w:val="24"/>
          <w:szCs w:val="24"/>
        </w:rPr>
        <w:t>Through strong leadership, a positive attitude to learning and high expectations of all our learners, the school provides a friendly and caring place in which to learn where everybody matters.</w:t>
      </w:r>
    </w:p>
    <w:p w:rsidRPr="00CF5130" w:rsidR="00CF5130" w:rsidP="753EFE23" w:rsidRDefault="00CF5130" w14:paraId="059FAA16" w14:textId="77777777">
      <w:pPr>
        <w:rPr>
          <w:sz w:val="24"/>
          <w:szCs w:val="24"/>
        </w:rPr>
      </w:pPr>
      <w:r w:rsidRPr="753EFE23">
        <w:rPr>
          <w:sz w:val="24"/>
          <w:szCs w:val="24"/>
        </w:rPr>
        <w:t xml:space="preserve">St Mark’s is a proud church school that likes to celebrate success at every level and to build both confidence and responsibility in us all. We believe the excellent relationships we develop with our children and their families are central to creating a distinctive </w:t>
      </w:r>
      <w:r w:rsidRPr="753EFE23" w:rsidR="005C637D">
        <w:rPr>
          <w:sz w:val="24"/>
          <w:szCs w:val="24"/>
        </w:rPr>
        <w:t>C</w:t>
      </w:r>
      <w:r w:rsidRPr="753EFE23">
        <w:rPr>
          <w:sz w:val="24"/>
          <w:szCs w:val="24"/>
        </w:rPr>
        <w:t>h</w:t>
      </w:r>
      <w:r w:rsidRPr="753EFE23" w:rsidR="005C637D">
        <w:rPr>
          <w:sz w:val="24"/>
          <w:szCs w:val="24"/>
        </w:rPr>
        <w:t>ristian</w:t>
      </w:r>
      <w:r w:rsidRPr="753EFE23">
        <w:rPr>
          <w:sz w:val="24"/>
          <w:szCs w:val="24"/>
        </w:rPr>
        <w:t xml:space="preserve"> ethos.</w:t>
      </w:r>
    </w:p>
    <w:p w:rsidRPr="00674474" w:rsidR="002C204F" w:rsidP="753EFE23" w:rsidRDefault="00CF5130" w14:paraId="594CB614" w14:textId="77DB63E7">
      <w:pPr>
        <w:rPr>
          <w:sz w:val="24"/>
          <w:szCs w:val="24"/>
        </w:rPr>
      </w:pPr>
      <w:r w:rsidRPr="753EFE23">
        <w:rPr>
          <w:sz w:val="24"/>
          <w:szCs w:val="24"/>
        </w:rPr>
        <w:t>We work together in partnership with families, and other key members of the community, on the school’s journey to provide an outstanding education for all and</w:t>
      </w:r>
      <w:r w:rsidRPr="753EFE23" w:rsidR="1A5D4236">
        <w:rPr>
          <w:sz w:val="24"/>
          <w:szCs w:val="24"/>
        </w:rPr>
        <w:t xml:space="preserve"> </w:t>
      </w:r>
      <w:r w:rsidRPr="753EFE23">
        <w:rPr>
          <w:sz w:val="24"/>
          <w:szCs w:val="24"/>
        </w:rPr>
        <w:t>for everyone to flourish.</w:t>
      </w:r>
    </w:p>
    <w:p w:rsidRPr="00674474" w:rsidR="00CF5130" w:rsidP="00CF5130" w:rsidRDefault="00CF5130" w14:paraId="54A72CB6" w14:textId="77777777">
      <w:pPr>
        <w:rPr>
          <w:rFonts w:cstheme="minorHAnsi"/>
          <w:b/>
          <w:sz w:val="24"/>
          <w:szCs w:val="24"/>
        </w:rPr>
      </w:pPr>
      <w:r w:rsidRPr="00674474">
        <w:rPr>
          <w:rFonts w:cstheme="minorHAnsi"/>
          <w:b/>
          <w:sz w:val="24"/>
          <w:szCs w:val="24"/>
        </w:rPr>
        <w:t>Policy Statement</w:t>
      </w:r>
    </w:p>
    <w:p w:rsidR="00674474" w:rsidP="00CF5130" w:rsidRDefault="00CF5130" w14:paraId="2C6B2433" w14:textId="61C4F563">
      <w:r w:rsidRPr="00674474">
        <w:rPr>
          <w:rFonts w:cstheme="minorHAnsi"/>
          <w:sz w:val="24"/>
          <w:szCs w:val="24"/>
        </w:rPr>
        <w:t xml:space="preserve">At St. Mark’s, </w:t>
      </w:r>
      <w:r w:rsidR="00270E5D">
        <w:rPr>
          <w:rFonts w:cstheme="minorHAnsi"/>
          <w:sz w:val="24"/>
          <w:szCs w:val="24"/>
        </w:rPr>
        <w:t>our Christian ethos</w:t>
      </w:r>
      <w:r w:rsidRPr="00CF5130">
        <w:rPr>
          <w:rFonts w:cstheme="minorHAnsi"/>
          <w:sz w:val="24"/>
        </w:rPr>
        <w:t xml:space="preserve"> is at the centre of all that we do. Religious education and the </w:t>
      </w:r>
      <w:r w:rsidR="005C637D">
        <w:rPr>
          <w:rFonts w:cstheme="minorHAnsi"/>
          <w:sz w:val="24"/>
        </w:rPr>
        <w:t>outworking of our values</w:t>
      </w:r>
      <w:r w:rsidRPr="00CF5130">
        <w:rPr>
          <w:rFonts w:cstheme="minorHAnsi"/>
          <w:sz w:val="24"/>
        </w:rPr>
        <w:t xml:space="preserve"> as a worshipping community underpin our daily work. Through the teachings of Jesus, we strive to promote</w:t>
      </w:r>
      <w:r w:rsidR="005C637D">
        <w:rPr>
          <w:rFonts w:cstheme="minorHAnsi"/>
          <w:sz w:val="24"/>
        </w:rPr>
        <w:t xml:space="preserve"> the values of</w:t>
      </w:r>
      <w:r w:rsidRPr="00CF5130">
        <w:rPr>
          <w:rFonts w:cstheme="minorHAnsi"/>
          <w:sz w:val="24"/>
        </w:rPr>
        <w:t xml:space="preserve"> </w:t>
      </w:r>
      <w:r w:rsidR="005C637D">
        <w:rPr>
          <w:rFonts w:cstheme="minorHAnsi"/>
          <w:sz w:val="24"/>
        </w:rPr>
        <w:t>hope</w:t>
      </w:r>
      <w:r w:rsidRPr="00CF5130">
        <w:rPr>
          <w:rFonts w:cstheme="minorHAnsi"/>
          <w:sz w:val="24"/>
        </w:rPr>
        <w:t xml:space="preserve">, </w:t>
      </w:r>
      <w:r w:rsidR="005C637D">
        <w:rPr>
          <w:rFonts w:cstheme="minorHAnsi"/>
          <w:sz w:val="24"/>
        </w:rPr>
        <w:t>wisdom</w:t>
      </w:r>
      <w:r w:rsidRPr="00CF5130">
        <w:rPr>
          <w:rFonts w:cstheme="minorHAnsi"/>
          <w:sz w:val="24"/>
        </w:rPr>
        <w:t xml:space="preserve">, </w:t>
      </w:r>
      <w:r w:rsidR="005C637D">
        <w:rPr>
          <w:rFonts w:cstheme="minorHAnsi"/>
          <w:sz w:val="24"/>
        </w:rPr>
        <w:t>community, dignity and love</w:t>
      </w:r>
      <w:r>
        <w:t>.</w:t>
      </w:r>
    </w:p>
    <w:tbl>
      <w:tblPr>
        <w:tblStyle w:val="TableGrid"/>
        <w:tblW w:w="0" w:type="auto"/>
        <w:tblLook w:val="04A0" w:firstRow="1" w:lastRow="0" w:firstColumn="1" w:lastColumn="0" w:noHBand="0" w:noVBand="1"/>
      </w:tblPr>
      <w:tblGrid>
        <w:gridCol w:w="2254"/>
        <w:gridCol w:w="2254"/>
        <w:gridCol w:w="2254"/>
        <w:gridCol w:w="2254"/>
      </w:tblGrid>
      <w:tr w:rsidR="00674474" w:rsidTr="191068DA" w14:paraId="76838287" w14:textId="77777777">
        <w:tc>
          <w:tcPr>
            <w:tcW w:w="2254" w:type="dxa"/>
            <w:shd w:val="clear" w:color="auto" w:fill="BDD6EE" w:themeFill="accent5" w:themeFillTint="66"/>
          </w:tcPr>
          <w:p w:rsidR="00674474" w:rsidP="00CF5130" w:rsidRDefault="00674474" w14:paraId="25588974" w14:textId="77777777">
            <w:r>
              <w:t>Date</w:t>
            </w:r>
          </w:p>
        </w:tc>
        <w:tc>
          <w:tcPr>
            <w:tcW w:w="2254" w:type="dxa"/>
            <w:shd w:val="clear" w:color="auto" w:fill="BDD6EE" w:themeFill="accent5" w:themeFillTint="66"/>
          </w:tcPr>
          <w:p w:rsidR="00674474" w:rsidP="00CF5130" w:rsidRDefault="00674474" w14:paraId="509DE136" w14:textId="77777777">
            <w:r>
              <w:t>Review Date</w:t>
            </w:r>
          </w:p>
        </w:tc>
        <w:tc>
          <w:tcPr>
            <w:tcW w:w="2254" w:type="dxa"/>
            <w:shd w:val="clear" w:color="auto" w:fill="BDD6EE" w:themeFill="accent5" w:themeFillTint="66"/>
          </w:tcPr>
          <w:p w:rsidR="00674474" w:rsidP="00CF5130" w:rsidRDefault="00674474" w14:paraId="53D5A5B0" w14:textId="77777777">
            <w:r>
              <w:t>Subject Leader</w:t>
            </w:r>
          </w:p>
        </w:tc>
        <w:tc>
          <w:tcPr>
            <w:tcW w:w="2254" w:type="dxa"/>
            <w:shd w:val="clear" w:color="auto" w:fill="BDD6EE" w:themeFill="accent5" w:themeFillTint="66"/>
          </w:tcPr>
          <w:p w:rsidR="00674474" w:rsidP="00CF5130" w:rsidRDefault="00674474" w14:paraId="46423F4F" w14:textId="77777777">
            <w:r>
              <w:t>Nominated Governor</w:t>
            </w:r>
          </w:p>
        </w:tc>
      </w:tr>
      <w:tr w:rsidR="00674474" w:rsidTr="191068DA" w14:paraId="57EFE034" w14:textId="77777777">
        <w:tc>
          <w:tcPr>
            <w:tcW w:w="2254" w:type="dxa"/>
          </w:tcPr>
          <w:p w:rsidR="00674474" w:rsidP="00CF5130" w:rsidRDefault="438DBEE6" w14:paraId="2E33642A" w14:textId="246BF750">
            <w:r>
              <w:t>May 202</w:t>
            </w:r>
            <w:r w:rsidR="73B07598">
              <w:t>3</w:t>
            </w:r>
          </w:p>
        </w:tc>
        <w:tc>
          <w:tcPr>
            <w:tcW w:w="2254" w:type="dxa"/>
          </w:tcPr>
          <w:p w:rsidR="00674474" w:rsidP="00CF5130" w:rsidRDefault="73B07598" w14:paraId="04966120" w14:textId="1FCFFD4C">
            <w:r>
              <w:t>May 2024</w:t>
            </w:r>
          </w:p>
        </w:tc>
        <w:tc>
          <w:tcPr>
            <w:tcW w:w="2254" w:type="dxa"/>
          </w:tcPr>
          <w:p w:rsidR="00674474" w:rsidP="00CF5130" w:rsidRDefault="00674474" w14:paraId="1818AF24" w14:textId="77777777">
            <w:r>
              <w:t>Emily Haslam</w:t>
            </w:r>
          </w:p>
        </w:tc>
        <w:tc>
          <w:tcPr>
            <w:tcW w:w="2254" w:type="dxa"/>
          </w:tcPr>
          <w:p w:rsidR="00674474" w:rsidP="00CF5130" w:rsidRDefault="6D49DF34" w14:paraId="0603B97F" w14:textId="278AB1E8">
            <w:r>
              <w:t>Richard Gay</w:t>
            </w:r>
          </w:p>
        </w:tc>
      </w:tr>
    </w:tbl>
    <w:p w:rsidR="00674474" w:rsidP="00CF5130" w:rsidRDefault="00674474" w14:paraId="28790508" w14:textId="77777777"/>
    <w:p w:rsidR="00674474" w:rsidP="00CF5130" w:rsidRDefault="00674474" w14:paraId="638EAC10" w14:textId="77777777">
      <w:pPr>
        <w:rPr>
          <w:b/>
          <w:sz w:val="24"/>
        </w:rPr>
      </w:pPr>
    </w:p>
    <w:p w:rsidR="0087316E" w:rsidP="00CF5130" w:rsidRDefault="0087316E" w14:paraId="633D909E" w14:textId="77777777">
      <w:pPr>
        <w:rPr>
          <w:b/>
          <w:sz w:val="24"/>
        </w:rPr>
      </w:pPr>
    </w:p>
    <w:p w:rsidR="0087316E" w:rsidP="00CF5130" w:rsidRDefault="0087316E" w14:paraId="364F5FB0" w14:textId="77777777">
      <w:pPr>
        <w:rPr>
          <w:b/>
          <w:sz w:val="24"/>
        </w:rPr>
      </w:pPr>
    </w:p>
    <w:p w:rsidRPr="002C204F" w:rsidR="002C204F" w:rsidP="00CF5130" w:rsidRDefault="002C204F" w14:paraId="736BC5D7" w14:textId="4BE1F3B6">
      <w:pPr>
        <w:rPr>
          <w:b/>
          <w:sz w:val="24"/>
        </w:rPr>
      </w:pPr>
      <w:r w:rsidRPr="002C204F">
        <w:rPr>
          <w:b/>
          <w:sz w:val="24"/>
        </w:rPr>
        <w:t>Introduction</w:t>
      </w:r>
    </w:p>
    <w:p w:rsidR="002C204F" w:rsidP="00CF5130" w:rsidRDefault="002C204F" w14:paraId="58F66F46" w14:textId="2DAC12EC">
      <w:pPr>
        <w:rPr>
          <w:sz w:val="24"/>
          <w:szCs w:val="24"/>
        </w:rPr>
      </w:pPr>
      <w:r w:rsidRPr="191068DA">
        <w:rPr>
          <w:sz w:val="24"/>
          <w:szCs w:val="24"/>
        </w:rPr>
        <w:t>Religious Education and World Views is taught in our school because:</w:t>
      </w:r>
      <w:r w:rsidR="007E4EA7">
        <w:rPr>
          <w:sz w:val="24"/>
          <w:szCs w:val="24"/>
        </w:rPr>
        <w:t xml:space="preserve"> </w:t>
      </w:r>
      <w:r w:rsidR="007E4EA7">
        <w:rPr>
          <w:rFonts w:cstheme="minorHAnsi"/>
        </w:rPr>
        <w:t>“</w:t>
      </w:r>
      <w:r w:rsidRPr="007E4EA7" w:rsidR="007E4EA7">
        <w:rPr>
          <w:rFonts w:cstheme="minorHAnsi"/>
        </w:rPr>
        <w:t>RE</w:t>
      </w:r>
      <w:r w:rsidRPr="007E4EA7" w:rsidR="007E4EA7">
        <w:rPr>
          <w:rFonts w:cstheme="minorHAnsi"/>
          <w:color w:val="0B0C0C"/>
          <w:sz w:val="29"/>
          <w:szCs w:val="29"/>
          <w:shd w:val="clear" w:color="auto" w:fill="FFFFFF"/>
        </w:rPr>
        <w:t> </w:t>
      </w:r>
      <w:r w:rsidRPr="007E4EA7" w:rsidR="007E4EA7">
        <w:rPr>
          <w:rFonts w:cstheme="minorHAnsi"/>
          <w:color w:val="0B0C0C"/>
          <w:sz w:val="24"/>
          <w:szCs w:val="24"/>
          <w:shd w:val="clear" w:color="auto" w:fill="FFFFFF"/>
        </w:rPr>
        <w:t>in primary schools enables pupils to take their place within a diverse multi-religious and multi-secular society. At its best, it is intellectually challenging and personally enriching. It affords pupils both the opportunity to see the religion and non-religion in the world, and the opportunity to make sense of their own place in that world.</w:t>
      </w:r>
      <w:r w:rsidR="007E4EA7">
        <w:rPr>
          <w:rFonts w:cstheme="minorHAnsi"/>
          <w:color w:val="0B0C0C"/>
          <w:sz w:val="24"/>
          <w:szCs w:val="24"/>
          <w:shd w:val="clear" w:color="auto" w:fill="FFFFFF"/>
        </w:rPr>
        <w:t>”</w:t>
      </w:r>
      <w:r w:rsidR="007E4EA7">
        <w:rPr>
          <w:sz w:val="24"/>
          <w:szCs w:val="24"/>
        </w:rPr>
        <w:t xml:space="preserve"> </w:t>
      </w:r>
      <w:r w:rsidRPr="191068DA">
        <w:rPr>
          <w:sz w:val="24"/>
          <w:szCs w:val="24"/>
        </w:rPr>
        <w:t>(</w:t>
      </w:r>
      <w:r w:rsidR="007E4EA7">
        <w:rPr>
          <w:sz w:val="24"/>
          <w:szCs w:val="24"/>
        </w:rPr>
        <w:t xml:space="preserve">Research Review series: Religious Education, </w:t>
      </w:r>
      <w:r w:rsidRPr="191068DA">
        <w:rPr>
          <w:sz w:val="24"/>
          <w:szCs w:val="24"/>
        </w:rPr>
        <w:t>Ofsted 2</w:t>
      </w:r>
      <w:r w:rsidR="00482771">
        <w:rPr>
          <w:sz w:val="24"/>
          <w:szCs w:val="24"/>
        </w:rPr>
        <w:t>021</w:t>
      </w:r>
      <w:r w:rsidRPr="191068DA">
        <w:rPr>
          <w:sz w:val="24"/>
          <w:szCs w:val="24"/>
        </w:rPr>
        <w:t>)</w:t>
      </w:r>
    </w:p>
    <w:p w:rsidRPr="009B5F6B" w:rsidR="009B5F6B" w:rsidP="009B5F6B" w:rsidRDefault="00A076B0" w14:paraId="2B2EB1ED" w14:textId="178CDDCD">
      <w:pPr>
        <w:spacing w:before="100" w:beforeAutospacing="1" w:after="100" w:afterAutospacing="1" w:line="240" w:lineRule="auto"/>
        <w:rPr>
          <w:rFonts w:eastAsia="Times New Roman" w:cstheme="minorHAnsi"/>
          <w:color w:val="000000"/>
          <w:sz w:val="24"/>
          <w:szCs w:val="27"/>
          <w:lang w:eastAsia="en-GB"/>
        </w:rPr>
      </w:pPr>
      <w:r>
        <w:rPr>
          <w:rFonts w:eastAsia="Times New Roman" w:cstheme="minorHAnsi"/>
          <w:color w:val="000000"/>
          <w:sz w:val="24"/>
          <w:szCs w:val="27"/>
          <w:lang w:eastAsia="en-GB"/>
        </w:rPr>
        <w:t xml:space="preserve">At St. Mark’s </w:t>
      </w:r>
      <w:r w:rsidRPr="009B5F6B" w:rsidR="009B5F6B">
        <w:rPr>
          <w:rFonts w:eastAsia="Times New Roman" w:cstheme="minorHAnsi"/>
          <w:color w:val="000000"/>
          <w:sz w:val="24"/>
          <w:szCs w:val="27"/>
          <w:lang w:eastAsia="en-GB"/>
        </w:rPr>
        <w:t>RE lessons provide a safe space for pupils to explore their own religious, spiritual and/or philosophical ways of seeing, living and thinking, believing and belonging. Lessons provide opportunities to engage in meaningful and informed dialogue with those of all faiths and worldviews</w:t>
      </w:r>
    </w:p>
    <w:p w:rsidRPr="009B5F6B" w:rsidR="009B5F6B" w:rsidP="009B5F6B" w:rsidRDefault="009B5F6B" w14:paraId="396C8D0B" w14:textId="77777777">
      <w:pPr>
        <w:spacing w:before="100" w:beforeAutospacing="1" w:after="100" w:afterAutospacing="1" w:line="240" w:lineRule="auto"/>
        <w:rPr>
          <w:rFonts w:eastAsia="Times New Roman" w:cstheme="minorHAnsi"/>
          <w:color w:val="000000"/>
          <w:sz w:val="24"/>
          <w:szCs w:val="27"/>
          <w:lang w:eastAsia="en-GB"/>
        </w:rPr>
      </w:pPr>
      <w:r w:rsidRPr="009B5F6B">
        <w:rPr>
          <w:rFonts w:eastAsia="Times New Roman" w:cstheme="minorHAnsi"/>
          <w:color w:val="000000"/>
          <w:sz w:val="24"/>
          <w:szCs w:val="27"/>
          <w:lang w:eastAsia="en-GB"/>
        </w:rPr>
        <w:t>Teaching in RE aims to challenge stereotypes, misinformation and misconceptions about race, gender and religion. Lessons seek to present religions and world views in all their richness and diversity in terms of beliefs, traditions, customs and lifestyle in a sensitive and accurate way in order to encourage a positive attitude towards diversity. All questions, views, and opinions are treated with sensitivity and respect.</w:t>
      </w:r>
    </w:p>
    <w:p w:rsidRPr="002C204F" w:rsidR="002C204F" w:rsidP="00CF5130" w:rsidRDefault="002C204F" w14:paraId="0117B92F" w14:textId="52F73665">
      <w:pPr>
        <w:rPr>
          <w:sz w:val="24"/>
        </w:rPr>
      </w:pPr>
      <w:r w:rsidRPr="002C204F">
        <w:rPr>
          <w:sz w:val="24"/>
        </w:rPr>
        <w:t>According to the 201</w:t>
      </w:r>
      <w:r w:rsidR="009B00C3">
        <w:rPr>
          <w:sz w:val="24"/>
        </w:rPr>
        <w:t>9</w:t>
      </w:r>
      <w:r w:rsidRPr="002C204F">
        <w:rPr>
          <w:sz w:val="24"/>
        </w:rPr>
        <w:t xml:space="preserve"> </w:t>
      </w:r>
      <w:r w:rsidRPr="002C204F">
        <w:rPr>
          <w:b/>
          <w:sz w:val="24"/>
        </w:rPr>
        <w:t>Statement of Entitlement to RE in C of E schools</w:t>
      </w:r>
      <w:r w:rsidRPr="002C204F">
        <w:rPr>
          <w:sz w:val="24"/>
        </w:rPr>
        <w:t>, the aims of Religious Education in church schools are:</w:t>
      </w:r>
    </w:p>
    <w:p w:rsidRPr="009B00C3" w:rsidR="009B00C3" w:rsidP="009B00C3" w:rsidRDefault="009B00C3" w14:paraId="1A2E027B" w14:textId="6BAB26B1">
      <w:pPr>
        <w:pStyle w:val="NoSpacing"/>
        <w:numPr>
          <w:ilvl w:val="0"/>
          <w:numId w:val="13"/>
        </w:numPr>
        <w:rPr>
          <w:sz w:val="24"/>
          <w:szCs w:val="24"/>
        </w:rPr>
      </w:pPr>
      <w:r w:rsidRPr="009B00C3">
        <w:rPr>
          <w:sz w:val="24"/>
          <w:szCs w:val="24"/>
        </w:rPr>
        <w:t>To know about and understand Christianity as a diverse global living faith through the exploration of core beliefs using an approach that critically engages with biblical text.</w:t>
      </w:r>
    </w:p>
    <w:p w:rsidRPr="009B00C3" w:rsidR="009B00C3" w:rsidP="009B00C3" w:rsidRDefault="009B00C3" w14:paraId="1B469D32" w14:textId="38F9A5F1">
      <w:pPr>
        <w:pStyle w:val="NoSpacing"/>
        <w:numPr>
          <w:ilvl w:val="0"/>
          <w:numId w:val="13"/>
        </w:numPr>
        <w:rPr>
          <w:sz w:val="24"/>
          <w:szCs w:val="24"/>
        </w:rPr>
      </w:pPr>
      <w:r w:rsidRPr="009B00C3">
        <w:rPr>
          <w:sz w:val="24"/>
          <w:szCs w:val="24"/>
        </w:rPr>
        <w:t>To gain knowledge and understanding of a range of religions and worldviews appreciating diversity, continuity and change within the religions and worldviews being studied.</w:t>
      </w:r>
    </w:p>
    <w:p w:rsidRPr="009B00C3" w:rsidR="009B00C3" w:rsidP="009B00C3" w:rsidRDefault="009B00C3" w14:paraId="1FCAFAE0" w14:textId="62DB0EB5">
      <w:pPr>
        <w:pStyle w:val="NoSpacing"/>
        <w:numPr>
          <w:ilvl w:val="0"/>
          <w:numId w:val="13"/>
        </w:numPr>
        <w:rPr>
          <w:sz w:val="24"/>
          <w:szCs w:val="24"/>
        </w:rPr>
      </w:pPr>
      <w:r w:rsidRPr="009B00C3">
        <w:rPr>
          <w:sz w:val="24"/>
          <w:szCs w:val="24"/>
        </w:rPr>
        <w:t>To engage with challenging questions of meaning and purpose raised by human existence and experience.</w:t>
      </w:r>
    </w:p>
    <w:p w:rsidRPr="009B00C3" w:rsidR="009B00C3" w:rsidP="009B00C3" w:rsidRDefault="009B00C3" w14:paraId="30047ADE" w14:textId="35E992BB">
      <w:pPr>
        <w:pStyle w:val="NoSpacing"/>
        <w:numPr>
          <w:ilvl w:val="0"/>
          <w:numId w:val="13"/>
        </w:numPr>
        <w:rPr>
          <w:sz w:val="24"/>
          <w:szCs w:val="24"/>
        </w:rPr>
      </w:pPr>
      <w:r w:rsidRPr="009B00C3">
        <w:rPr>
          <w:sz w:val="24"/>
          <w:szCs w:val="24"/>
        </w:rPr>
        <w:t xml:space="preserve">To recognise the concept of religion and its continuing influence on Britain’s cultural heritage and in the lives of individuals and societies in different times, cultures and places. </w:t>
      </w:r>
    </w:p>
    <w:p w:rsidRPr="009B00C3" w:rsidR="009743F6" w:rsidP="009B00C3" w:rsidRDefault="009B00C3" w14:paraId="0B58020B" w14:textId="5CAED6E4">
      <w:pPr>
        <w:pStyle w:val="NoSpacing"/>
        <w:numPr>
          <w:ilvl w:val="0"/>
          <w:numId w:val="13"/>
        </w:numPr>
        <w:rPr>
          <w:rFonts w:cstheme="minorHAnsi"/>
          <w:b/>
          <w:sz w:val="24"/>
          <w:szCs w:val="24"/>
        </w:rPr>
      </w:pPr>
      <w:r w:rsidRPr="009B00C3">
        <w:rPr>
          <w:sz w:val="24"/>
          <w:szCs w:val="24"/>
        </w:rPr>
        <w:t>To explore their own religious, spiritual and philosophical ways living, believing and thinking.</w:t>
      </w:r>
    </w:p>
    <w:p w:rsidR="007E4EA7" w:rsidP="00CF5130" w:rsidRDefault="007E4EA7" w14:paraId="5E896333" w14:textId="77777777">
      <w:pPr>
        <w:rPr>
          <w:rFonts w:cstheme="minorHAnsi"/>
          <w:b/>
          <w:sz w:val="24"/>
        </w:rPr>
      </w:pPr>
    </w:p>
    <w:p w:rsidRPr="005C637D" w:rsidR="005C637D" w:rsidP="56A8C701" w:rsidRDefault="00D272D4" w14:paraId="14F86AED" w14:textId="764D6D90">
      <w:pPr>
        <w:pStyle w:val="Normal"/>
        <w:rPr>
          <w:rFonts w:cs="Calibri" w:cstheme="minorAscii"/>
          <w:b w:val="1"/>
          <w:bCs w:val="1"/>
          <w:sz w:val="24"/>
          <w:szCs w:val="24"/>
        </w:rPr>
      </w:pPr>
      <w:r w:rsidRPr="56A8C701" w:rsidR="00D272D4">
        <w:rPr>
          <w:rFonts w:cs="Calibri" w:cstheme="minorAscii"/>
          <w:b w:val="1"/>
          <w:bCs w:val="1"/>
          <w:sz w:val="24"/>
          <w:szCs w:val="24"/>
        </w:rPr>
        <w:t xml:space="preserve">Our </w:t>
      </w:r>
      <w:r w:rsidRPr="56A8C701" w:rsidR="005C637D">
        <w:rPr>
          <w:rFonts w:cs="Calibri" w:cstheme="minorAscii"/>
          <w:b w:val="1"/>
          <w:bCs w:val="1"/>
          <w:sz w:val="24"/>
          <w:szCs w:val="24"/>
        </w:rPr>
        <w:t>Aims</w:t>
      </w:r>
      <w:r w:rsidRPr="56A8C701" w:rsidR="009743F6">
        <w:rPr>
          <w:rFonts w:cs="Calibri" w:cstheme="minorAscii"/>
          <w:b w:val="1"/>
          <w:bCs w:val="1"/>
          <w:sz w:val="24"/>
          <w:szCs w:val="24"/>
        </w:rPr>
        <w:t xml:space="preserve"> at St. Mark’s</w:t>
      </w:r>
      <w:r w:rsidRPr="56A8C701" w:rsidR="002C204F">
        <w:rPr>
          <w:rFonts w:cs="Calibri" w:cstheme="minorAscii"/>
          <w:b w:val="1"/>
          <w:bCs w:val="1"/>
          <w:sz w:val="24"/>
          <w:szCs w:val="24"/>
        </w:rPr>
        <w:t xml:space="preserve"> </w:t>
      </w:r>
    </w:p>
    <w:p w:rsidR="002C204F" w:rsidP="191068DA" w:rsidRDefault="005C637D" w14:paraId="192ACA83" w14:textId="0A42411E">
      <w:pPr>
        <w:rPr>
          <w:sz w:val="24"/>
          <w:szCs w:val="24"/>
        </w:rPr>
      </w:pPr>
      <w:r w:rsidRPr="191068DA">
        <w:rPr>
          <w:sz w:val="24"/>
          <w:szCs w:val="24"/>
        </w:rPr>
        <w:t xml:space="preserve">With Religious Education at the </w:t>
      </w:r>
      <w:r w:rsidRPr="191068DA" w:rsidR="0B95A245">
        <w:rPr>
          <w:sz w:val="24"/>
          <w:szCs w:val="24"/>
        </w:rPr>
        <w:t>core,</w:t>
      </w:r>
      <w:r w:rsidRPr="191068DA">
        <w:rPr>
          <w:sz w:val="24"/>
          <w:szCs w:val="24"/>
        </w:rPr>
        <w:t xml:space="preserve"> we aim </w:t>
      </w:r>
      <w:r w:rsidRPr="191068DA" w:rsidR="002C204F">
        <w:rPr>
          <w:sz w:val="24"/>
          <w:szCs w:val="24"/>
        </w:rPr>
        <w:t>for the children:</w:t>
      </w:r>
      <w:r w:rsidRPr="191068DA">
        <w:rPr>
          <w:sz w:val="24"/>
          <w:szCs w:val="24"/>
        </w:rPr>
        <w:t xml:space="preserve"> </w:t>
      </w:r>
    </w:p>
    <w:p w:rsidR="002C204F" w:rsidP="002C204F" w:rsidRDefault="00674474" w14:paraId="19A7B0D9" w14:textId="77777777">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rPr>
        <w:t>To l</w:t>
      </w:r>
      <w:r w:rsidR="002C204F">
        <w:rPr>
          <w:rStyle w:val="normaltextrun"/>
          <w:rFonts w:ascii="Calibri" w:hAnsi="Calibri" w:cs="Calibri"/>
        </w:rPr>
        <w:t>earn about many faiths, religions and non – religious world views and be able to make comparisons between them</w:t>
      </w:r>
      <w:r w:rsidR="002C204F">
        <w:rPr>
          <w:rStyle w:val="eop"/>
          <w:rFonts w:ascii="Calibri" w:hAnsi="Calibri" w:cs="Calibri"/>
        </w:rPr>
        <w:t> </w:t>
      </w:r>
    </w:p>
    <w:p w:rsidR="002C204F" w:rsidP="002C204F" w:rsidRDefault="00674474" w14:paraId="51384395" w14:textId="1225CFDA">
      <w:pPr>
        <w:pStyle w:val="paragraph"/>
        <w:numPr>
          <w:ilvl w:val="0"/>
          <w:numId w:val="3"/>
        </w:numPr>
        <w:spacing w:before="0" w:beforeAutospacing="0" w:after="0" w:afterAutospacing="0"/>
        <w:jc w:val="both"/>
        <w:textAlignment w:val="baseline"/>
        <w:rPr>
          <w:rStyle w:val="eop"/>
          <w:rFonts w:ascii="Calibri" w:hAnsi="Calibri" w:cs="Calibri"/>
        </w:rPr>
      </w:pPr>
      <w:r>
        <w:rPr>
          <w:rStyle w:val="normaltextrun"/>
          <w:rFonts w:ascii="Calibri" w:hAnsi="Calibri" w:cs="Calibri"/>
        </w:rPr>
        <w:t>To e</w:t>
      </w:r>
      <w:r w:rsidR="002C204F">
        <w:rPr>
          <w:rStyle w:val="normaltextrun"/>
          <w:rFonts w:ascii="Calibri" w:hAnsi="Calibri" w:cs="Calibri"/>
        </w:rPr>
        <w:t>ncourage philosophical thinking</w:t>
      </w:r>
      <w:r>
        <w:rPr>
          <w:rStyle w:val="normaltextrun"/>
          <w:rFonts w:ascii="Calibri" w:hAnsi="Calibri" w:cs="Calibri"/>
        </w:rPr>
        <w:t>, asking</w:t>
      </w:r>
      <w:r w:rsidR="002C204F">
        <w:rPr>
          <w:rStyle w:val="normaltextrun"/>
          <w:rFonts w:ascii="Calibri" w:hAnsi="Calibri" w:cs="Calibri"/>
        </w:rPr>
        <w:t xml:space="preserve"> ‘The Big Questions’, where everyone’s world views are valued</w:t>
      </w:r>
      <w:r>
        <w:rPr>
          <w:rStyle w:val="normaltextrun"/>
          <w:rFonts w:ascii="Calibri" w:hAnsi="Calibri" w:cs="Calibri"/>
        </w:rPr>
        <w:t xml:space="preserve"> in order</w:t>
      </w:r>
      <w:r w:rsidR="002C204F">
        <w:rPr>
          <w:rStyle w:val="normaltextrun"/>
          <w:rFonts w:ascii="Calibri" w:hAnsi="Calibri" w:cs="Calibri"/>
        </w:rPr>
        <w:t xml:space="preserve"> to build a deeper understanding of key religions and beliefs</w:t>
      </w:r>
      <w:r w:rsidR="002C204F">
        <w:rPr>
          <w:rStyle w:val="eop"/>
          <w:rFonts w:ascii="Calibri" w:hAnsi="Calibri" w:cs="Calibri"/>
        </w:rPr>
        <w:t> </w:t>
      </w:r>
    </w:p>
    <w:p w:rsidRPr="004E4C44" w:rsidR="004E4C44" w:rsidP="004E4C44" w:rsidRDefault="004E4C44" w14:paraId="4FA39185" w14:textId="3FB4A344">
      <w:pPr>
        <w:pStyle w:val="ListParagraph"/>
        <w:numPr>
          <w:ilvl w:val="0"/>
          <w:numId w:val="3"/>
        </w:numPr>
        <w:spacing w:before="100" w:beforeAutospacing="1" w:after="100" w:afterAutospacing="1" w:line="240" w:lineRule="auto"/>
        <w:rPr>
          <w:rFonts w:eastAsia="Times New Roman" w:cstheme="minorHAnsi"/>
          <w:color w:val="000000"/>
          <w:sz w:val="24"/>
          <w:szCs w:val="27"/>
          <w:lang w:eastAsia="en-GB"/>
        </w:rPr>
      </w:pPr>
      <w:r>
        <w:rPr>
          <w:rFonts w:eastAsia="Times New Roman" w:cstheme="minorHAnsi"/>
          <w:color w:val="000000"/>
          <w:sz w:val="24"/>
          <w:szCs w:val="27"/>
          <w:lang w:eastAsia="en-GB"/>
        </w:rPr>
        <w:t xml:space="preserve">To </w:t>
      </w:r>
      <w:r w:rsidRPr="004E4C44">
        <w:rPr>
          <w:rFonts w:eastAsia="Times New Roman" w:cstheme="minorHAnsi"/>
          <w:color w:val="000000"/>
          <w:sz w:val="24"/>
          <w:szCs w:val="27"/>
          <w:lang w:eastAsia="en-GB"/>
        </w:rPr>
        <w:t>develop a wide range of skills including enquiry, analysis, interpretation, evaluation</w:t>
      </w:r>
      <w:r>
        <w:rPr>
          <w:rFonts w:eastAsia="Times New Roman" w:cstheme="minorHAnsi"/>
          <w:color w:val="000000"/>
          <w:sz w:val="24"/>
          <w:szCs w:val="27"/>
          <w:lang w:eastAsia="en-GB"/>
        </w:rPr>
        <w:t>, empathy</w:t>
      </w:r>
      <w:r w:rsidRPr="004E4C44">
        <w:rPr>
          <w:rFonts w:eastAsia="Times New Roman" w:cstheme="minorHAnsi"/>
          <w:color w:val="000000"/>
          <w:sz w:val="24"/>
          <w:szCs w:val="27"/>
          <w:lang w:eastAsia="en-GB"/>
        </w:rPr>
        <w:t xml:space="preserve"> and reflection.</w:t>
      </w:r>
    </w:p>
    <w:p w:rsidR="002C204F" w:rsidP="002C204F" w:rsidRDefault="00674474" w14:paraId="7ABE1619" w14:textId="77777777">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rPr>
        <w:t>To b</w:t>
      </w:r>
      <w:r w:rsidR="002C204F">
        <w:rPr>
          <w:rStyle w:val="normaltextrun"/>
          <w:rFonts w:ascii="Calibri" w:hAnsi="Calibri" w:cs="Calibri"/>
        </w:rPr>
        <w:t>uild tolerance and mutual respect for other cultures and ways of life</w:t>
      </w:r>
      <w:r w:rsidR="002C204F">
        <w:rPr>
          <w:rStyle w:val="eop"/>
          <w:rFonts w:ascii="Calibri" w:hAnsi="Calibri" w:cs="Calibri"/>
        </w:rPr>
        <w:t> </w:t>
      </w:r>
    </w:p>
    <w:p w:rsidR="002C204F" w:rsidP="002C204F" w:rsidRDefault="00674474" w14:paraId="6962C706" w14:textId="77777777">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rPr>
        <w:t>To d</w:t>
      </w:r>
      <w:r w:rsidR="002C204F">
        <w:rPr>
          <w:rStyle w:val="normaltextrun"/>
          <w:rFonts w:ascii="Calibri" w:hAnsi="Calibri" w:cs="Calibri"/>
        </w:rPr>
        <w:t>iscern connections between children’s own lives and ways of understanding the world</w:t>
      </w:r>
      <w:r w:rsidR="002C204F">
        <w:rPr>
          <w:rStyle w:val="eop"/>
          <w:rFonts w:ascii="Calibri" w:hAnsi="Calibri" w:cs="Calibri"/>
        </w:rPr>
        <w:t> </w:t>
      </w:r>
    </w:p>
    <w:p w:rsidR="002C204F" w:rsidP="002C204F" w:rsidRDefault="00674474" w14:paraId="0D7A1A75" w14:textId="77777777">
      <w:pPr>
        <w:pStyle w:val="paragraph"/>
        <w:numPr>
          <w:ilvl w:val="0"/>
          <w:numId w:val="3"/>
        </w:numPr>
        <w:spacing w:before="0" w:beforeAutospacing="0" w:after="0" w:afterAutospacing="0"/>
        <w:jc w:val="both"/>
        <w:textAlignment w:val="baseline"/>
        <w:rPr>
          <w:rStyle w:val="eop"/>
          <w:rFonts w:ascii="Calibri" w:hAnsi="Calibri" w:cs="Calibri"/>
        </w:rPr>
      </w:pPr>
      <w:r>
        <w:rPr>
          <w:rStyle w:val="normaltextrun"/>
          <w:rFonts w:ascii="Calibri" w:hAnsi="Calibri" w:cs="Calibri"/>
        </w:rPr>
        <w:t>To d</w:t>
      </w:r>
      <w:r w:rsidR="002C204F">
        <w:rPr>
          <w:rStyle w:val="normaltextrun"/>
          <w:rFonts w:ascii="Calibri" w:hAnsi="Calibri" w:cs="Calibri"/>
        </w:rPr>
        <w:t>evelop a sense of self, social awareness and consideration of others as part of a wider family/community</w:t>
      </w:r>
      <w:r w:rsidR="002C204F">
        <w:rPr>
          <w:rStyle w:val="eop"/>
          <w:rFonts w:ascii="Calibri" w:hAnsi="Calibri" w:cs="Calibri"/>
        </w:rPr>
        <w:t> </w:t>
      </w:r>
    </w:p>
    <w:p w:rsidRPr="00674474" w:rsidR="00674474" w:rsidP="002C204F" w:rsidRDefault="00674474" w14:paraId="2055B5D9" w14:textId="71104FC3">
      <w:pPr>
        <w:pStyle w:val="paragraph"/>
        <w:numPr>
          <w:ilvl w:val="0"/>
          <w:numId w:val="3"/>
        </w:numPr>
        <w:spacing w:before="0" w:beforeAutospacing="0" w:after="0" w:afterAutospacing="0"/>
        <w:jc w:val="both"/>
        <w:textAlignment w:val="baseline"/>
        <w:rPr>
          <w:rFonts w:asciiTheme="minorHAnsi" w:hAnsiTheme="minorHAnsi" w:cstheme="minorHAnsi"/>
        </w:rPr>
      </w:pPr>
      <w:r w:rsidRPr="753EFE23">
        <w:rPr>
          <w:rFonts w:asciiTheme="minorHAnsi" w:hAnsiTheme="minorHAnsi" w:cstheme="minorBidi"/>
        </w:rPr>
        <w:t>To enable pupils to relate the knowledge gained through Religious Education to their understanding of other subjects in the curriculum</w:t>
      </w:r>
    </w:p>
    <w:p w:rsidR="003E39F1" w:rsidP="00CF5130" w:rsidRDefault="003E39F1" w14:paraId="3A3D6885" w14:textId="77777777">
      <w:pPr>
        <w:rPr>
          <w:rFonts w:cstheme="minorHAnsi"/>
          <w:b/>
          <w:sz w:val="24"/>
        </w:rPr>
      </w:pPr>
    </w:p>
    <w:p w:rsidR="00295C52" w:rsidP="00CF5130" w:rsidRDefault="00674474" w14:paraId="1A62B4CC" w14:textId="3465A37B">
      <w:pPr>
        <w:rPr>
          <w:rFonts w:cstheme="minorHAnsi"/>
          <w:b/>
          <w:sz w:val="24"/>
        </w:rPr>
      </w:pPr>
      <w:r w:rsidRPr="00674474">
        <w:rPr>
          <w:rFonts w:cstheme="minorHAnsi"/>
          <w:b/>
          <w:sz w:val="24"/>
        </w:rPr>
        <w:t>Teaching and learning about Christianity</w:t>
      </w:r>
    </w:p>
    <w:p w:rsidR="00674474" w:rsidP="00CF5130" w:rsidRDefault="00D272D4" w14:paraId="5476C60D" w14:textId="0499C055">
      <w:pPr>
        <w:rPr>
          <w:rFonts w:cstheme="minorHAnsi"/>
          <w:sz w:val="24"/>
          <w:szCs w:val="36"/>
          <w:shd w:val="clear" w:color="auto" w:fill="FFFFFF"/>
        </w:rPr>
      </w:pPr>
      <w:r>
        <w:rPr>
          <w:rFonts w:cstheme="minorHAnsi"/>
          <w:b/>
          <w:sz w:val="24"/>
        </w:rPr>
        <w:t xml:space="preserve"> </w:t>
      </w:r>
      <w:r>
        <w:rPr>
          <w:rFonts w:cstheme="minorHAnsi"/>
          <w:sz w:val="24"/>
        </w:rPr>
        <w:t xml:space="preserve">In line with the Wiltshire Agreed Syllabus, </w:t>
      </w:r>
      <w:r w:rsidR="00674474">
        <w:rPr>
          <w:rFonts w:cstheme="minorHAnsi"/>
          <w:sz w:val="24"/>
        </w:rPr>
        <w:t xml:space="preserve">between two thirds and a half of the RE Curriculum </w:t>
      </w:r>
      <w:r>
        <w:rPr>
          <w:rFonts w:cstheme="minorHAnsi"/>
          <w:sz w:val="24"/>
        </w:rPr>
        <w:t xml:space="preserve">focuses on Christianity.  At St. Mark’s, Understanding Christianity is the main resource that we use to structure our RE planning </w:t>
      </w:r>
      <w:r w:rsidR="005D4FAE">
        <w:rPr>
          <w:rFonts w:cstheme="minorHAnsi"/>
          <w:sz w:val="24"/>
        </w:rPr>
        <w:t>to</w:t>
      </w:r>
      <w:r>
        <w:rPr>
          <w:rFonts w:cstheme="minorHAnsi"/>
          <w:sz w:val="24"/>
        </w:rPr>
        <w:t xml:space="preserve"> ensure the children follow a clear progression of knowledge and skills. </w:t>
      </w:r>
      <w:r w:rsidRPr="00D272D4">
        <w:rPr>
          <w:rFonts w:cstheme="minorHAnsi"/>
          <w:sz w:val="24"/>
          <w:szCs w:val="36"/>
          <w:shd w:val="clear" w:color="auto" w:fill="FFFFFF"/>
        </w:rPr>
        <w:t xml:space="preserve">This </w:t>
      </w:r>
      <w:r w:rsidR="005D4FAE">
        <w:rPr>
          <w:rFonts w:cstheme="minorHAnsi"/>
          <w:sz w:val="24"/>
          <w:szCs w:val="36"/>
          <w:shd w:val="clear" w:color="auto" w:fill="FFFFFF"/>
        </w:rPr>
        <w:t>enables</w:t>
      </w:r>
      <w:r w:rsidRPr="00D272D4">
        <w:rPr>
          <w:rFonts w:cstheme="minorHAnsi"/>
          <w:sz w:val="24"/>
          <w:szCs w:val="36"/>
          <w:shd w:val="clear" w:color="auto" w:fill="FFFFFF"/>
        </w:rPr>
        <w:t xml:space="preserve"> th</w:t>
      </w:r>
      <w:r w:rsidR="005D4FAE">
        <w:rPr>
          <w:rFonts w:cstheme="minorHAnsi"/>
          <w:sz w:val="24"/>
          <w:szCs w:val="36"/>
          <w:shd w:val="clear" w:color="auto" w:fill="FFFFFF"/>
        </w:rPr>
        <w:t>e</w:t>
      </w:r>
      <w:r w:rsidRPr="00D272D4">
        <w:rPr>
          <w:rFonts w:cstheme="minorHAnsi"/>
          <w:sz w:val="24"/>
          <w:szCs w:val="36"/>
          <w:shd w:val="clear" w:color="auto" w:fill="FFFFFF"/>
        </w:rPr>
        <w:t xml:space="preserve"> </w:t>
      </w:r>
      <w:r w:rsidR="005D4FAE">
        <w:rPr>
          <w:rFonts w:cstheme="minorHAnsi"/>
          <w:sz w:val="24"/>
          <w:szCs w:val="36"/>
          <w:shd w:val="clear" w:color="auto" w:fill="FFFFFF"/>
        </w:rPr>
        <w:t>children to</w:t>
      </w:r>
      <w:r w:rsidRPr="00D272D4">
        <w:rPr>
          <w:rFonts w:cstheme="minorHAnsi"/>
          <w:sz w:val="24"/>
          <w:szCs w:val="36"/>
          <w:shd w:val="clear" w:color="auto" w:fill="FFFFFF"/>
        </w:rPr>
        <w:t xml:space="preserve"> develop their own thinking and their understanding of Chr</w:t>
      </w:r>
      <w:r w:rsidR="005D4FAE">
        <w:rPr>
          <w:rFonts w:cstheme="minorHAnsi"/>
          <w:sz w:val="24"/>
          <w:szCs w:val="36"/>
          <w:shd w:val="clear" w:color="auto" w:fill="FFFFFF"/>
        </w:rPr>
        <w:t>i</w:t>
      </w:r>
      <w:r w:rsidRPr="00D272D4">
        <w:rPr>
          <w:rFonts w:cstheme="minorHAnsi"/>
          <w:sz w:val="24"/>
          <w:szCs w:val="36"/>
          <w:shd w:val="clear" w:color="auto" w:fill="FFFFFF"/>
        </w:rPr>
        <w:t>stianity, as a contribution to their understanding of the world and their own experience within it.</w:t>
      </w:r>
      <w:r w:rsidR="005D4FAE">
        <w:rPr>
          <w:rFonts w:cstheme="minorHAnsi"/>
          <w:sz w:val="24"/>
          <w:szCs w:val="36"/>
          <w:shd w:val="clear" w:color="auto" w:fill="FFFFFF"/>
        </w:rPr>
        <w:t xml:space="preserve">  Understanding Christianity draws upon the rich and diverse experience of Christianity as a global religion, encompassing diverse lived experiences.   </w:t>
      </w:r>
      <w:r w:rsidR="003E7A93">
        <w:rPr>
          <w:rFonts w:cstheme="minorHAnsi"/>
          <w:sz w:val="24"/>
          <w:szCs w:val="36"/>
          <w:shd w:val="clear" w:color="auto" w:fill="FFFFFF"/>
        </w:rPr>
        <w:t xml:space="preserve">The process </w:t>
      </w:r>
      <w:r w:rsidR="000D0D1F">
        <w:rPr>
          <w:rFonts w:cstheme="minorHAnsi"/>
          <w:sz w:val="24"/>
          <w:szCs w:val="36"/>
          <w:shd w:val="clear" w:color="auto" w:fill="FFFFFF"/>
        </w:rPr>
        <w:t>of</w:t>
      </w:r>
      <w:r w:rsidR="003E7A93">
        <w:rPr>
          <w:rFonts w:cstheme="minorHAnsi"/>
          <w:sz w:val="24"/>
          <w:szCs w:val="36"/>
          <w:shd w:val="clear" w:color="auto" w:fill="FFFFFF"/>
        </w:rPr>
        <w:t xml:space="preserve"> delivering the Key </w:t>
      </w:r>
      <w:r w:rsidR="000D0D1F">
        <w:rPr>
          <w:rFonts w:cstheme="minorHAnsi"/>
          <w:sz w:val="24"/>
          <w:szCs w:val="36"/>
          <w:shd w:val="clear" w:color="auto" w:fill="FFFFFF"/>
        </w:rPr>
        <w:t>Concepts</w:t>
      </w:r>
      <w:r w:rsidR="003E7A93">
        <w:rPr>
          <w:rFonts w:cstheme="minorHAnsi"/>
          <w:sz w:val="24"/>
          <w:szCs w:val="36"/>
          <w:shd w:val="clear" w:color="auto" w:fill="FFFFFF"/>
        </w:rPr>
        <w:t xml:space="preserve"> in Understanding Christianity </w:t>
      </w:r>
      <w:r w:rsidR="000D0D1F">
        <w:rPr>
          <w:rFonts w:cstheme="minorHAnsi"/>
          <w:sz w:val="24"/>
          <w:szCs w:val="36"/>
          <w:shd w:val="clear" w:color="auto" w:fill="FFFFFF"/>
        </w:rPr>
        <w:t>are</w:t>
      </w:r>
      <w:r w:rsidR="003E7A93">
        <w:rPr>
          <w:rFonts w:cstheme="minorHAnsi"/>
          <w:sz w:val="24"/>
          <w:szCs w:val="36"/>
          <w:shd w:val="clear" w:color="auto" w:fill="FFFFFF"/>
        </w:rPr>
        <w:t xml:space="preserve"> through three main stages: </w:t>
      </w:r>
    </w:p>
    <w:p w:rsidRPr="000D0D1F" w:rsidR="003E7A93" w:rsidP="000D0D1F" w:rsidRDefault="003E7A93" w14:paraId="1437AEA0" w14:textId="47B9A8AD">
      <w:pPr>
        <w:pStyle w:val="ListParagraph"/>
        <w:numPr>
          <w:ilvl w:val="0"/>
          <w:numId w:val="10"/>
        </w:numPr>
        <w:rPr>
          <w:rFonts w:cstheme="minorHAnsi"/>
          <w:sz w:val="24"/>
          <w:szCs w:val="36"/>
          <w:shd w:val="clear" w:color="auto" w:fill="FFFFFF"/>
        </w:rPr>
      </w:pPr>
      <w:r>
        <w:rPr>
          <w:rFonts w:cstheme="minorHAnsi"/>
          <w:sz w:val="24"/>
          <w:szCs w:val="36"/>
          <w:shd w:val="clear" w:color="auto" w:fill="FFFFFF"/>
        </w:rPr>
        <w:t>Making sense of the text</w:t>
      </w:r>
      <w:r w:rsidR="000D0D1F">
        <w:rPr>
          <w:rFonts w:cstheme="minorHAnsi"/>
          <w:sz w:val="24"/>
          <w:szCs w:val="36"/>
          <w:shd w:val="clear" w:color="auto" w:fill="FFFFFF"/>
        </w:rPr>
        <w:t>: D</w:t>
      </w:r>
      <w:r w:rsidRPr="000D0D1F" w:rsidR="000D0D1F">
        <w:rPr>
          <w:rFonts w:cstheme="minorHAnsi"/>
          <w:sz w:val="24"/>
          <w:szCs w:val="36"/>
          <w:shd w:val="clear" w:color="auto" w:fill="FFFFFF"/>
        </w:rPr>
        <w:t>eveloping skills of reading and interpretation</w:t>
      </w:r>
      <w:r w:rsidR="000D0D1F">
        <w:rPr>
          <w:rFonts w:cstheme="minorHAnsi"/>
          <w:sz w:val="24"/>
          <w:szCs w:val="36"/>
          <w:shd w:val="clear" w:color="auto" w:fill="FFFFFF"/>
        </w:rPr>
        <w:t>; understanding how Christians interpret biblical texts and draw meaning</w:t>
      </w:r>
    </w:p>
    <w:p w:rsidR="003E7A93" w:rsidP="003E7A93" w:rsidRDefault="003E7A93" w14:paraId="60ADE702" w14:textId="3076A589">
      <w:pPr>
        <w:pStyle w:val="ListParagraph"/>
        <w:numPr>
          <w:ilvl w:val="0"/>
          <w:numId w:val="10"/>
        </w:numPr>
        <w:rPr>
          <w:rFonts w:cstheme="minorHAnsi"/>
          <w:sz w:val="24"/>
          <w:szCs w:val="36"/>
          <w:shd w:val="clear" w:color="auto" w:fill="FFFFFF"/>
        </w:rPr>
      </w:pPr>
      <w:r>
        <w:rPr>
          <w:rFonts w:cstheme="minorHAnsi"/>
          <w:sz w:val="24"/>
          <w:szCs w:val="36"/>
          <w:shd w:val="clear" w:color="auto" w:fill="FFFFFF"/>
        </w:rPr>
        <w:t>Understanding the impact</w:t>
      </w:r>
      <w:r w:rsidR="000D0D1F">
        <w:rPr>
          <w:rFonts w:cstheme="minorHAnsi"/>
          <w:sz w:val="24"/>
          <w:szCs w:val="36"/>
          <w:shd w:val="clear" w:color="auto" w:fill="FFFFFF"/>
        </w:rPr>
        <w:t>: examining ways in which Christians respond to biblical texts and teachings</w:t>
      </w:r>
    </w:p>
    <w:p w:rsidRPr="003E7A93" w:rsidR="003E7A93" w:rsidP="003E7A93" w:rsidRDefault="003E7A93" w14:paraId="29BFDB0E" w14:textId="5DB9F250">
      <w:pPr>
        <w:pStyle w:val="ListParagraph"/>
        <w:numPr>
          <w:ilvl w:val="0"/>
          <w:numId w:val="10"/>
        </w:numPr>
        <w:rPr>
          <w:rFonts w:cstheme="minorHAnsi"/>
          <w:sz w:val="24"/>
          <w:szCs w:val="36"/>
          <w:shd w:val="clear" w:color="auto" w:fill="FFFFFF"/>
        </w:rPr>
      </w:pPr>
      <w:r>
        <w:rPr>
          <w:rFonts w:cstheme="minorHAnsi"/>
          <w:sz w:val="24"/>
          <w:szCs w:val="36"/>
          <w:shd w:val="clear" w:color="auto" w:fill="FFFFFF"/>
        </w:rPr>
        <w:t>Making connection</w:t>
      </w:r>
      <w:r w:rsidR="000D0D1F">
        <w:rPr>
          <w:rFonts w:cstheme="minorHAnsi"/>
          <w:sz w:val="24"/>
          <w:szCs w:val="36"/>
          <w:shd w:val="clear" w:color="auto" w:fill="FFFFFF"/>
        </w:rPr>
        <w:t>s: evaluating, reflecting on and connecting texts and concepts studied, and discerning possible connections these and their own lives.</w:t>
      </w:r>
    </w:p>
    <w:p w:rsidR="009D253E" w:rsidP="00CF5130" w:rsidRDefault="009D253E" w14:paraId="399764DC" w14:textId="2B1791B2">
      <w:pPr>
        <w:rPr>
          <w:rFonts w:cstheme="minorHAnsi"/>
          <w:b/>
          <w:sz w:val="24"/>
          <w:szCs w:val="36"/>
          <w:shd w:val="clear" w:color="auto" w:fill="FFFFFF"/>
        </w:rPr>
      </w:pPr>
      <w:r w:rsidRPr="009D253E">
        <w:rPr>
          <w:rFonts w:cstheme="minorHAnsi"/>
          <w:b/>
          <w:sz w:val="24"/>
          <w:szCs w:val="36"/>
          <w:shd w:val="clear" w:color="auto" w:fill="FFFFFF"/>
        </w:rPr>
        <w:t>Teaching and learning about world religions and world views</w:t>
      </w:r>
    </w:p>
    <w:p w:rsidRPr="002E37C1" w:rsidR="003E39F1" w:rsidP="00CF5130" w:rsidRDefault="009D253E" w14:paraId="3BB60EE4" w14:textId="61706F86">
      <w:pPr>
        <w:rPr>
          <w:rFonts w:cstheme="minorHAnsi"/>
          <w:sz w:val="24"/>
          <w:szCs w:val="36"/>
          <w:shd w:val="clear" w:color="auto" w:fill="FFFFFF"/>
        </w:rPr>
      </w:pPr>
      <w:r w:rsidRPr="009D253E">
        <w:rPr>
          <w:rFonts w:cstheme="minorHAnsi"/>
          <w:sz w:val="24"/>
          <w:szCs w:val="36"/>
          <w:shd w:val="clear" w:color="auto" w:fill="FFFFFF"/>
        </w:rPr>
        <w:t xml:space="preserve">Across St. Mark’s children </w:t>
      </w:r>
      <w:r>
        <w:rPr>
          <w:rFonts w:cstheme="minorHAnsi"/>
          <w:sz w:val="24"/>
          <w:szCs w:val="36"/>
          <w:shd w:val="clear" w:color="auto" w:fill="FFFFFF"/>
        </w:rPr>
        <w:t xml:space="preserve">will learn about </w:t>
      </w:r>
      <w:r w:rsidR="00FD0A9A">
        <w:rPr>
          <w:rFonts w:cstheme="minorHAnsi"/>
          <w:sz w:val="24"/>
          <w:szCs w:val="36"/>
          <w:shd w:val="clear" w:color="auto" w:fill="FFFFFF"/>
        </w:rPr>
        <w:t>the religious tradition of Hindus, Sikhs, Jewish people and Muslims</w:t>
      </w:r>
      <w:r>
        <w:rPr>
          <w:rFonts w:cstheme="minorHAnsi"/>
          <w:sz w:val="24"/>
          <w:szCs w:val="36"/>
          <w:shd w:val="clear" w:color="auto" w:fill="FFFFFF"/>
        </w:rPr>
        <w:t xml:space="preserve">.  </w:t>
      </w:r>
      <w:r w:rsidR="009743F6">
        <w:rPr>
          <w:rFonts w:cstheme="minorHAnsi"/>
          <w:sz w:val="24"/>
          <w:szCs w:val="36"/>
          <w:shd w:val="clear" w:color="auto" w:fill="FFFFFF"/>
        </w:rPr>
        <w:t xml:space="preserve">It is vital that all children have the opportunity to gain an accurate understanding of world religions and world views.  This will develop their appreciation and respect of the faith and world views of others whilst deepening their own views.  Alongside teaching about religious beliefs, non – religious world views are presented, discussed and compared.  </w:t>
      </w:r>
    </w:p>
    <w:p w:rsidR="007B216E" w:rsidP="00CF5130" w:rsidRDefault="007B216E" w14:paraId="7C349118" w14:textId="77777777">
      <w:pPr>
        <w:rPr>
          <w:rFonts w:cstheme="minorHAnsi"/>
          <w:b/>
          <w:sz w:val="24"/>
        </w:rPr>
      </w:pPr>
    </w:p>
    <w:p w:rsidR="002C204F" w:rsidP="56A8C701" w:rsidRDefault="002C204F" w14:paraId="74FA30BC" w14:textId="019C1AA4">
      <w:pPr>
        <w:pStyle w:val="Normal"/>
        <w:rPr>
          <w:rFonts w:cs="Calibri" w:cstheme="minorAscii"/>
          <w:b w:val="1"/>
          <w:bCs w:val="1"/>
          <w:sz w:val="24"/>
          <w:szCs w:val="24"/>
        </w:rPr>
      </w:pPr>
      <w:r w:rsidRPr="56A8C701" w:rsidR="002C204F">
        <w:rPr>
          <w:rFonts w:cs="Calibri" w:cstheme="minorAscii"/>
          <w:b w:val="1"/>
          <w:bCs w:val="1"/>
          <w:sz w:val="24"/>
          <w:szCs w:val="24"/>
        </w:rPr>
        <w:t>Organisation and Planning</w:t>
      </w:r>
    </w:p>
    <w:p w:rsidR="006553A3" w:rsidP="006553A3" w:rsidRDefault="006553A3" w14:paraId="09EB6E09" w14:textId="0E89901C">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The RE syllabus is in line with the Wiltshire Agreed Syllabus-endorsed by Salisbury Diocese and covers 45 hours per year</w:t>
      </w:r>
      <w:r>
        <w:rPr>
          <w:rStyle w:val="eop"/>
          <w:rFonts w:ascii="Calibri" w:hAnsi="Calibri" w:cs="Calibri"/>
        </w:rPr>
        <w:t> </w:t>
      </w:r>
    </w:p>
    <w:p w:rsidR="006553A3" w:rsidP="006553A3" w:rsidRDefault="006553A3" w14:paraId="27E9097E" w14:textId="6C5546CB">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Christianity is taught from ‘Understanding Christianity’ resources which are based upon the Big Picture of the bible. Children are taught the 8 Key</w:t>
      </w:r>
      <w:r w:rsidR="00A076B0">
        <w:rPr>
          <w:rStyle w:val="normaltextrun"/>
          <w:rFonts w:ascii="Calibri" w:hAnsi="Calibri" w:cs="Calibri"/>
        </w:rPr>
        <w:t xml:space="preserve"> theological</w:t>
      </w:r>
      <w:r>
        <w:rPr>
          <w:rStyle w:val="normaltextrun"/>
          <w:rFonts w:ascii="Calibri" w:hAnsi="Calibri" w:cs="Calibri"/>
        </w:rPr>
        <w:t xml:space="preserve"> concepts over a two-year cycle, with some topics continued into the next year, “digging deeper” into the key enquiry question.</w:t>
      </w:r>
      <w:r>
        <w:rPr>
          <w:rStyle w:val="eop"/>
          <w:rFonts w:ascii="Calibri" w:hAnsi="Calibri" w:cs="Calibri"/>
        </w:rPr>
        <w:t> </w:t>
      </w:r>
    </w:p>
    <w:p w:rsidR="006553A3" w:rsidP="006553A3" w:rsidRDefault="00BE4890" w14:paraId="321DDF6C" w14:textId="19888D2F">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Children will learn about the religious traditions of Hindus, Sikhs, Jewish people and Muslims</w:t>
      </w:r>
      <w:r w:rsidR="006553A3">
        <w:rPr>
          <w:rStyle w:val="normaltextrun"/>
          <w:rFonts w:ascii="Calibri" w:hAnsi="Calibri" w:cs="Calibri"/>
        </w:rPr>
        <w:t xml:space="preserve"> using the Discovery RE Scheme-supplemented/linked to other curriculum areas and topics where opportunities arise and enriched by visitors, assemblies and trips.</w:t>
      </w:r>
      <w:r w:rsidR="006553A3">
        <w:rPr>
          <w:rStyle w:val="eop"/>
          <w:rFonts w:ascii="Calibri" w:hAnsi="Calibri" w:cs="Calibri"/>
        </w:rPr>
        <w:t> </w:t>
      </w:r>
    </w:p>
    <w:p w:rsidR="006553A3" w:rsidP="006553A3" w:rsidRDefault="006553A3" w14:paraId="3F10F200" w14:textId="14AA34B1">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RE is taught throughout the school by a RE specialist teacher (Mrs Haslam).</w:t>
      </w:r>
      <w:r>
        <w:rPr>
          <w:rStyle w:val="eop"/>
          <w:rFonts w:ascii="Calibri" w:hAnsi="Calibri" w:cs="Calibri"/>
        </w:rPr>
        <w:t> </w:t>
      </w:r>
    </w:p>
    <w:p w:rsidR="006553A3" w:rsidP="006553A3" w:rsidRDefault="006553A3" w14:paraId="0820B395" w14:textId="77777777">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RE specialist keeps all staff up to date with a Termly Review of learning and progression</w:t>
      </w:r>
      <w:r>
        <w:rPr>
          <w:rStyle w:val="eop"/>
          <w:rFonts w:ascii="Calibri" w:hAnsi="Calibri" w:cs="Calibri"/>
        </w:rPr>
        <w:t> </w:t>
      </w:r>
    </w:p>
    <w:p w:rsidR="006553A3" w:rsidP="006553A3" w:rsidRDefault="006553A3" w14:paraId="69961CD7" w14:textId="3540D7E6">
      <w:pPr>
        <w:pStyle w:val="paragraph"/>
        <w:numPr>
          <w:ilvl w:val="0"/>
          <w:numId w:val="9"/>
        </w:numPr>
        <w:spacing w:before="0" w:beforeAutospacing="0" w:after="0" w:afterAutospacing="0"/>
        <w:textAlignment w:val="baseline"/>
        <w:rPr>
          <w:rStyle w:val="eop"/>
          <w:rFonts w:ascii="Calibri" w:hAnsi="Calibri" w:cs="Calibri"/>
        </w:rPr>
      </w:pPr>
      <w:r>
        <w:rPr>
          <w:rStyle w:val="normaltextrun"/>
          <w:rFonts w:ascii="Calibri" w:hAnsi="Calibri" w:cs="Calibri"/>
        </w:rPr>
        <w:t>Throughout the year we celebrate the major Christian festivals with the whole community (Y3 lead Christmas nativity performance, Y4 Harvest Service, Y5 Easter, Year 6 Leavers Service)</w:t>
      </w:r>
      <w:r>
        <w:rPr>
          <w:rStyle w:val="eop"/>
          <w:rFonts w:ascii="Calibri" w:hAnsi="Calibri" w:cs="Calibri"/>
        </w:rPr>
        <w:t> </w:t>
      </w:r>
    </w:p>
    <w:p w:rsidRPr="002E37C1" w:rsidR="002E37C1" w:rsidP="006553A3" w:rsidRDefault="002E37C1" w14:paraId="13A75731" w14:textId="5BC74279">
      <w:pPr>
        <w:pStyle w:val="paragraph"/>
        <w:numPr>
          <w:ilvl w:val="0"/>
          <w:numId w:val="9"/>
        </w:numPr>
        <w:spacing w:before="0" w:beforeAutospacing="0" w:after="0" w:afterAutospacing="0"/>
        <w:textAlignment w:val="baseline"/>
        <w:rPr>
          <w:rStyle w:val="eop"/>
          <w:rFonts w:asciiTheme="minorHAnsi" w:hAnsiTheme="minorHAnsi" w:cstheme="minorHAnsi"/>
          <w:sz w:val="22"/>
        </w:rPr>
      </w:pPr>
      <w:r w:rsidRPr="002E37C1">
        <w:rPr>
          <w:rFonts w:asciiTheme="minorHAnsi" w:hAnsiTheme="minorHAnsi" w:cstheme="minorHAnsi"/>
          <w:color w:val="000000"/>
          <w:szCs w:val="27"/>
        </w:rPr>
        <w:t>A variety of teaching approaches including teacher presentations, role play, drama art and story-telling as well as quizzes, questions and answer sessions, discussions and debates are employed in order that RE learning is active and enjoyable as well as rigorous and challenging</w:t>
      </w:r>
    </w:p>
    <w:p w:rsidRPr="006553A3" w:rsidR="006553A3" w:rsidP="006553A3" w:rsidRDefault="006553A3" w14:paraId="785A534C" w14:textId="23FF7FEF">
      <w:pPr>
        <w:pStyle w:val="paragraph"/>
        <w:numPr>
          <w:ilvl w:val="0"/>
          <w:numId w:val="9"/>
        </w:numPr>
        <w:spacing w:before="0" w:beforeAutospacing="0" w:after="0" w:afterAutospacing="0"/>
        <w:textAlignment w:val="baseline"/>
        <w:rPr>
          <w:rStyle w:val="eop"/>
          <w:rFonts w:asciiTheme="minorHAnsi" w:hAnsiTheme="minorHAnsi" w:cstheme="minorHAnsi"/>
        </w:rPr>
      </w:pPr>
      <w:r w:rsidRPr="006553A3">
        <w:rPr>
          <w:rFonts w:asciiTheme="minorHAnsi" w:hAnsiTheme="minorHAnsi" w:cstheme="minorHAnsi"/>
        </w:rPr>
        <w:t>RE is about subject knowledge, critical / evaluative thinking as well as personal spiritual development.</w:t>
      </w:r>
    </w:p>
    <w:p w:rsidRPr="006553A3" w:rsidR="006553A3" w:rsidP="006553A3" w:rsidRDefault="006553A3" w14:paraId="583F9F5B" w14:textId="7E08A444">
      <w:pPr>
        <w:pStyle w:val="paragraph"/>
        <w:numPr>
          <w:ilvl w:val="0"/>
          <w:numId w:val="9"/>
        </w:numPr>
        <w:spacing w:before="0" w:beforeAutospacing="0" w:after="0" w:afterAutospacing="0"/>
        <w:textAlignment w:val="baseline"/>
        <w:rPr>
          <w:rFonts w:asciiTheme="minorHAnsi" w:hAnsiTheme="minorHAnsi" w:cstheme="minorHAnsi"/>
        </w:rPr>
      </w:pPr>
      <w:r w:rsidRPr="006553A3">
        <w:rPr>
          <w:rFonts w:asciiTheme="minorHAnsi" w:hAnsiTheme="minorHAnsi" w:cstheme="minorHAnsi"/>
        </w:rPr>
        <w:t>RE will be taught to all pupils unless any parent exercises their right for their child to be withdrawn.</w:t>
      </w:r>
    </w:p>
    <w:p w:rsidR="006553A3" w:rsidP="006553A3" w:rsidRDefault="006553A3" w14:paraId="3EDD4969" w14:textId="77777777">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Regular monitoring and CPD undertaken by Subject Leader and feedback to staff.</w:t>
      </w:r>
      <w:r>
        <w:rPr>
          <w:rStyle w:val="eop"/>
          <w:rFonts w:ascii="Calibri" w:hAnsi="Calibri" w:cs="Calibri"/>
        </w:rPr>
        <w:t> </w:t>
      </w:r>
    </w:p>
    <w:p w:rsidR="006553A3" w:rsidP="00CF5130" w:rsidRDefault="006553A3" w14:paraId="78B477DC" w14:textId="77777777">
      <w:pPr>
        <w:rPr>
          <w:rFonts w:cstheme="minorHAnsi"/>
          <w:b/>
          <w:sz w:val="24"/>
        </w:rPr>
      </w:pPr>
    </w:p>
    <w:p w:rsidR="006553A3" w:rsidP="00CF5130" w:rsidRDefault="006553A3" w14:paraId="2441B6D1" w14:textId="294DBA2E">
      <w:pPr>
        <w:rPr>
          <w:rFonts w:cstheme="minorHAnsi"/>
          <w:b/>
          <w:sz w:val="24"/>
        </w:rPr>
      </w:pPr>
      <w:r>
        <w:rPr>
          <w:rFonts w:cstheme="minorHAnsi"/>
          <w:b/>
          <w:sz w:val="24"/>
        </w:rPr>
        <w:t>Approach</w:t>
      </w:r>
    </w:p>
    <w:p w:rsidR="002E37C1" w:rsidP="009B5F6B" w:rsidRDefault="006553A3" w14:paraId="5C8FF315" w14:textId="77777777">
      <w:pPr>
        <w:pStyle w:val="paragraph"/>
        <w:spacing w:before="0" w:beforeAutospacing="0" w:after="0" w:afterAutospacing="0"/>
        <w:textAlignment w:val="baseline"/>
        <w:rPr>
          <w:rFonts w:cstheme="minorHAnsi"/>
        </w:rPr>
      </w:pPr>
      <w:r w:rsidRPr="00496698">
        <w:rPr>
          <w:rFonts w:asciiTheme="minorHAnsi" w:hAnsiTheme="minorHAnsi" w:cstheme="minorHAnsi"/>
        </w:rPr>
        <w:t>RE is taught weekly by a RE specialist teacher</w:t>
      </w:r>
      <w:r w:rsidR="00EB7EF7">
        <w:rPr>
          <w:rFonts w:asciiTheme="minorHAnsi" w:hAnsiTheme="minorHAnsi" w:cstheme="minorHAnsi"/>
        </w:rPr>
        <w:t xml:space="preserve"> through an </w:t>
      </w:r>
      <w:r w:rsidR="00906284">
        <w:rPr>
          <w:rFonts w:asciiTheme="minorHAnsi" w:hAnsiTheme="minorHAnsi" w:cstheme="minorHAnsi"/>
        </w:rPr>
        <w:t>enquiry-based</w:t>
      </w:r>
      <w:r w:rsidR="00EB7EF7">
        <w:rPr>
          <w:rFonts w:asciiTheme="minorHAnsi" w:hAnsiTheme="minorHAnsi" w:cstheme="minorHAnsi"/>
        </w:rPr>
        <w:t xml:space="preserve"> approach</w:t>
      </w:r>
      <w:r w:rsidRPr="00496698">
        <w:rPr>
          <w:rFonts w:asciiTheme="minorHAnsi" w:hAnsiTheme="minorHAnsi" w:cstheme="minorHAnsi"/>
        </w:rPr>
        <w:t xml:space="preserve">. </w:t>
      </w:r>
      <w:r w:rsidR="00EB7EF7">
        <w:rPr>
          <w:rFonts w:asciiTheme="minorHAnsi" w:hAnsiTheme="minorHAnsi" w:cstheme="minorHAnsi"/>
        </w:rPr>
        <w:t>Each term children are presented with a Key Enquiry Question to investigate in depth.</w:t>
      </w:r>
      <w:r w:rsidRPr="00496698">
        <w:rPr>
          <w:rFonts w:asciiTheme="minorHAnsi" w:hAnsiTheme="minorHAnsi" w:cstheme="minorHAnsi"/>
        </w:rPr>
        <w:t xml:space="preserve"> RE is carefully and creatively planned to ensure engagement, progression and challenge for all pupils.</w:t>
      </w:r>
      <w:r w:rsidRPr="006553A3">
        <w:rPr>
          <w:rFonts w:asciiTheme="minorHAnsi" w:hAnsiTheme="minorHAnsi" w:cstheme="minorHAnsi"/>
        </w:rPr>
        <w:t xml:space="preserve">  </w:t>
      </w:r>
      <w:r w:rsidR="00496698">
        <w:rPr>
          <w:rFonts w:asciiTheme="minorHAnsi" w:hAnsiTheme="minorHAnsi" w:cstheme="minorHAnsi"/>
        </w:rPr>
        <w:t>We</w:t>
      </w:r>
      <w:r w:rsidRPr="006553A3">
        <w:rPr>
          <w:rFonts w:asciiTheme="minorHAnsi" w:hAnsiTheme="minorHAnsi" w:cstheme="minorHAnsi"/>
        </w:rPr>
        <w:t xml:space="preserve"> focus on quality enquiry, challenge and high-level thinking skills, where fewer things are taught in depth; to ensure knowledge is secure</w:t>
      </w:r>
      <w:r w:rsidR="00496698">
        <w:rPr>
          <w:rFonts w:asciiTheme="minorHAnsi" w:hAnsiTheme="minorHAnsi" w:cstheme="minorHAnsi"/>
        </w:rPr>
        <w:t xml:space="preserve"> and ‘sticky’</w:t>
      </w:r>
      <w:r w:rsidRPr="006553A3">
        <w:rPr>
          <w:rFonts w:asciiTheme="minorHAnsi" w:hAnsiTheme="minorHAnsi" w:cstheme="minorHAnsi"/>
        </w:rPr>
        <w:t xml:space="preserve"> before moving on. </w:t>
      </w:r>
      <w:r w:rsidR="00EB7EF7">
        <w:rPr>
          <w:rFonts w:asciiTheme="minorHAnsi" w:hAnsiTheme="minorHAnsi" w:cstheme="minorHAnsi"/>
        </w:rPr>
        <w:t xml:space="preserve"> P</w:t>
      </w:r>
      <w:r w:rsidRPr="00496698">
        <w:rPr>
          <w:rFonts w:asciiTheme="minorHAnsi" w:hAnsiTheme="minorHAnsi" w:cstheme="minorHAnsi"/>
          <w:bCs/>
        </w:rPr>
        <w:t>rogression of knowledge and skills</w:t>
      </w:r>
      <w:r w:rsidRPr="00496698">
        <w:rPr>
          <w:rFonts w:asciiTheme="minorHAnsi" w:hAnsiTheme="minorHAnsi" w:cstheme="minorHAnsi"/>
        </w:rPr>
        <w:t xml:space="preserve"> is</w:t>
      </w:r>
      <w:r w:rsidR="00EB7EF7">
        <w:rPr>
          <w:rFonts w:asciiTheme="minorHAnsi" w:hAnsiTheme="minorHAnsi" w:cstheme="minorHAnsi"/>
        </w:rPr>
        <w:t xml:space="preserve"> carefully planned</w:t>
      </w:r>
      <w:r w:rsidRPr="00496698">
        <w:rPr>
          <w:rFonts w:asciiTheme="minorHAnsi" w:hAnsiTheme="minorHAnsi" w:cstheme="minorHAnsi"/>
        </w:rPr>
        <w:t xml:space="preserve"> throughout each year group and across the school</w:t>
      </w:r>
      <w:r w:rsidRPr="00496698" w:rsidR="00496698">
        <w:rPr>
          <w:rFonts w:cstheme="minorHAnsi"/>
        </w:rPr>
        <w:t>.</w:t>
      </w:r>
      <w:r w:rsidR="00496698">
        <w:rPr>
          <w:rFonts w:cstheme="minorHAnsi"/>
        </w:rPr>
        <w:t xml:space="preserve">  </w:t>
      </w:r>
      <w:r w:rsidR="002E37C1">
        <w:rPr>
          <w:rFonts w:cstheme="minorHAnsi"/>
        </w:rPr>
        <w:t xml:space="preserve"> </w:t>
      </w:r>
    </w:p>
    <w:p w:rsidR="002E37C1" w:rsidP="009B5F6B" w:rsidRDefault="002E37C1" w14:paraId="1243439A" w14:textId="77777777">
      <w:pPr>
        <w:pStyle w:val="paragraph"/>
        <w:spacing w:before="0" w:beforeAutospacing="0" w:after="0" w:afterAutospacing="0"/>
        <w:textAlignment w:val="baseline"/>
        <w:rPr>
          <w:rStyle w:val="normaltextrun"/>
          <w:rFonts w:asciiTheme="minorHAnsi" w:hAnsiTheme="minorHAnsi" w:cstheme="minorHAnsi"/>
          <w:bCs/>
          <w:color w:val="000000"/>
          <w:shd w:val="clear" w:color="auto" w:fill="FFFFFF"/>
        </w:rPr>
      </w:pPr>
    </w:p>
    <w:p w:rsidR="002E37C1" w:rsidP="009B5F6B" w:rsidRDefault="00496698" w14:paraId="7B8692D2" w14:textId="75230B2B">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r w:rsidRPr="00496698">
        <w:rPr>
          <w:rStyle w:val="normaltextrun"/>
          <w:rFonts w:asciiTheme="minorHAnsi" w:hAnsiTheme="minorHAnsi" w:cstheme="minorHAnsi"/>
          <w:bCs/>
          <w:color w:val="000000"/>
          <w:shd w:val="clear" w:color="auto" w:fill="FFFFFF"/>
        </w:rPr>
        <w:t xml:space="preserve">A broad range of skills are </w:t>
      </w:r>
      <w:r>
        <w:rPr>
          <w:rStyle w:val="normaltextrun"/>
          <w:rFonts w:asciiTheme="minorHAnsi" w:hAnsiTheme="minorHAnsi" w:cstheme="minorHAnsi"/>
          <w:bCs/>
          <w:color w:val="000000"/>
          <w:shd w:val="clear" w:color="auto" w:fill="FFFFFF"/>
        </w:rPr>
        <w:t>taught at St. Mark’s</w:t>
      </w:r>
      <w:r>
        <w:rPr>
          <w:rStyle w:val="normaltextrun"/>
          <w:rFonts w:asciiTheme="minorHAnsi" w:hAnsiTheme="minorHAnsi" w:cstheme="minorHAnsi"/>
          <w:color w:val="000000"/>
          <w:shd w:val="clear" w:color="auto" w:fill="FFFFFF"/>
        </w:rPr>
        <w:t xml:space="preserve">; in each lesson </w:t>
      </w:r>
      <w:r w:rsidRPr="00496698">
        <w:rPr>
          <w:rStyle w:val="normaltextrun"/>
          <w:rFonts w:asciiTheme="minorHAnsi" w:hAnsiTheme="minorHAnsi" w:cstheme="minorHAnsi"/>
          <w:color w:val="000000"/>
          <w:shd w:val="clear" w:color="auto" w:fill="FFFFFF"/>
        </w:rPr>
        <w:t xml:space="preserve">one skill </w:t>
      </w:r>
      <w:r>
        <w:rPr>
          <w:rStyle w:val="normaltextrun"/>
          <w:rFonts w:asciiTheme="minorHAnsi" w:hAnsiTheme="minorHAnsi" w:cstheme="minorHAnsi"/>
          <w:color w:val="000000"/>
          <w:shd w:val="clear" w:color="auto" w:fill="FFFFFF"/>
        </w:rPr>
        <w:t>will be</w:t>
      </w:r>
      <w:r w:rsidRPr="00496698">
        <w:rPr>
          <w:rStyle w:val="normaltextrun"/>
          <w:rFonts w:asciiTheme="minorHAnsi" w:hAnsiTheme="minorHAnsi" w:cstheme="minorHAnsi"/>
          <w:color w:val="000000"/>
          <w:shd w:val="clear" w:color="auto" w:fill="FFFFFF"/>
        </w:rPr>
        <w:t xml:space="preserve"> focused on explicitly e.g. Investigation, interpretation, evaluation, analysis, empathy, expression, reflection, application</w:t>
      </w:r>
      <w:r>
        <w:rPr>
          <w:rStyle w:val="normaltextrun"/>
          <w:rFonts w:asciiTheme="minorHAnsi" w:hAnsiTheme="minorHAnsi" w:cstheme="minorHAnsi"/>
          <w:color w:val="000000"/>
          <w:shd w:val="clear" w:color="auto" w:fill="FFFFFF"/>
        </w:rPr>
        <w:t xml:space="preserve"> or </w:t>
      </w:r>
      <w:r w:rsidRPr="00496698">
        <w:rPr>
          <w:rStyle w:val="normaltextrun"/>
          <w:rFonts w:asciiTheme="minorHAnsi" w:hAnsiTheme="minorHAnsi" w:cstheme="minorHAnsi"/>
          <w:color w:val="000000"/>
          <w:shd w:val="clear" w:color="auto" w:fill="FFFFFF"/>
        </w:rPr>
        <w:t>discernme</w:t>
      </w:r>
      <w:r>
        <w:rPr>
          <w:rStyle w:val="normaltextrun"/>
          <w:rFonts w:asciiTheme="minorHAnsi" w:hAnsiTheme="minorHAnsi" w:cstheme="minorHAnsi"/>
          <w:color w:val="000000"/>
          <w:shd w:val="clear" w:color="auto" w:fill="FFFFFF"/>
        </w:rPr>
        <w:t xml:space="preserve">nt.  </w:t>
      </w:r>
    </w:p>
    <w:p w:rsidR="002E37C1" w:rsidP="009B5F6B" w:rsidRDefault="002E37C1" w14:paraId="5C706B94" w14:textId="14B83C9E">
      <w:pPr>
        <w:pStyle w:val="paragraph"/>
        <w:spacing w:before="0" w:beforeAutospacing="0" w:after="0" w:afterAutospacing="0"/>
        <w:textAlignment w:val="baseline"/>
        <w:rPr>
          <w:rStyle w:val="normaltextrun"/>
          <w:rFonts w:cstheme="minorHAnsi"/>
        </w:rPr>
      </w:pPr>
    </w:p>
    <w:p w:rsidRPr="005A680D" w:rsidR="007B216E" w:rsidP="007B216E" w:rsidRDefault="007B216E" w14:paraId="37328CD7" w14:textId="77777777">
      <w:pPr>
        <w:pStyle w:val="paragraph"/>
        <w:spacing w:before="0" w:beforeAutospacing="0" w:after="0" w:afterAutospacing="0"/>
        <w:textAlignment w:val="baseline"/>
        <w:rPr>
          <w:rFonts w:asciiTheme="minorHAnsi" w:hAnsiTheme="minorHAnsi" w:cstheme="minorHAnsi"/>
          <w:szCs w:val="18"/>
        </w:rPr>
      </w:pPr>
      <w:r w:rsidRPr="00EB7EF7">
        <w:rPr>
          <w:rFonts w:asciiTheme="minorHAnsi" w:hAnsiTheme="minorHAnsi" w:cstheme="minorHAnsi"/>
          <w:szCs w:val="18"/>
        </w:rPr>
        <w:t>A diverse range of a</w:t>
      </w:r>
      <w:r>
        <w:rPr>
          <w:rFonts w:asciiTheme="minorHAnsi" w:hAnsiTheme="minorHAnsi" w:cstheme="minorHAnsi"/>
          <w:szCs w:val="18"/>
        </w:rPr>
        <w:t>pproaches to learning in RE</w:t>
      </w:r>
      <w:r w:rsidRPr="00EB7EF7">
        <w:rPr>
          <w:rFonts w:asciiTheme="minorHAnsi" w:hAnsiTheme="minorHAnsi" w:cstheme="minorHAnsi"/>
          <w:szCs w:val="18"/>
        </w:rPr>
        <w:t xml:space="preserve"> ensure all children can access the curriculum and express their understanding and reflect deeply</w:t>
      </w:r>
      <w:r>
        <w:rPr>
          <w:rFonts w:asciiTheme="minorHAnsi" w:hAnsiTheme="minorHAnsi" w:cstheme="minorHAnsi"/>
          <w:szCs w:val="18"/>
        </w:rPr>
        <w:t>. Approaches such as art, drama, music, stories, interviews, discussion, questioning and visitors enrich the children’s learning.</w:t>
      </w:r>
    </w:p>
    <w:p w:rsidR="007B216E" w:rsidP="007B216E" w:rsidRDefault="007B216E" w14:paraId="2951EFBF" w14:textId="77777777">
      <w:pPr>
        <w:rPr>
          <w:b/>
          <w:sz w:val="24"/>
          <w:szCs w:val="24"/>
        </w:rPr>
      </w:pPr>
    </w:p>
    <w:p w:rsidRPr="002E37C1" w:rsidR="002E37C1" w:rsidP="56A8C701" w:rsidRDefault="002E37C1" w14:paraId="7427DCB3" w14:textId="7A35F714">
      <w:pPr>
        <w:pStyle w:val="Normal"/>
        <w:spacing w:before="0" w:beforeAutospacing="off" w:after="0" w:afterAutospacing="off" w:line="240" w:lineRule="auto"/>
        <w:rPr>
          <w:rFonts w:eastAsia="Times New Roman" w:cs="Calibri" w:cstheme="minorAscii"/>
          <w:color w:val="000000"/>
          <w:sz w:val="24"/>
          <w:szCs w:val="24"/>
          <w:lang w:eastAsia="en-GB"/>
        </w:rPr>
      </w:pPr>
      <w:r w:rsidRPr="56A8C701" w:rsidR="002E37C1">
        <w:rPr>
          <w:rFonts w:eastAsia="Times New Roman" w:cs="Calibri" w:cstheme="minorAscii"/>
          <w:color w:val="000000" w:themeColor="text1" w:themeTint="FF" w:themeShade="FF"/>
          <w:sz w:val="24"/>
          <w:szCs w:val="24"/>
          <w:lang w:eastAsia="en-GB"/>
        </w:rPr>
        <w:t>Pupils experience opportunities to learn and express themselves through an enquiry-based style of learning by:</w:t>
      </w:r>
    </w:p>
    <w:p w:rsidRPr="002E37C1" w:rsidR="002E37C1" w:rsidP="002E37C1" w:rsidRDefault="002E37C1" w14:paraId="384AB68A" w14:textId="01B35134">
      <w:pPr>
        <w:pStyle w:val="ListParagraph"/>
        <w:numPr>
          <w:ilvl w:val="0"/>
          <w:numId w:val="17"/>
        </w:numPr>
        <w:spacing w:before="100" w:beforeAutospacing="1" w:after="100" w:afterAutospacing="1" w:line="240" w:lineRule="auto"/>
        <w:rPr>
          <w:rFonts w:eastAsia="Times New Roman" w:cstheme="minorHAnsi"/>
          <w:color w:val="000000"/>
          <w:sz w:val="24"/>
          <w:szCs w:val="27"/>
          <w:lang w:eastAsia="en-GB"/>
        </w:rPr>
      </w:pPr>
      <w:r w:rsidRPr="002E37C1">
        <w:rPr>
          <w:rFonts w:eastAsia="Times New Roman" w:cstheme="minorHAnsi"/>
          <w:color w:val="000000"/>
          <w:sz w:val="24"/>
          <w:szCs w:val="27"/>
          <w:lang w:eastAsia="en-GB"/>
        </w:rPr>
        <w:t>Posing and discussing ‘big’ and challenging questions</w:t>
      </w:r>
    </w:p>
    <w:p w:rsidRPr="002E37C1" w:rsidR="002E37C1" w:rsidP="002E37C1" w:rsidRDefault="002E37C1" w14:paraId="25499B2F" w14:textId="3A54C2E1">
      <w:pPr>
        <w:pStyle w:val="ListParagraph"/>
        <w:numPr>
          <w:ilvl w:val="0"/>
          <w:numId w:val="17"/>
        </w:numPr>
        <w:spacing w:before="100" w:beforeAutospacing="1" w:after="100" w:afterAutospacing="1" w:line="240" w:lineRule="auto"/>
        <w:rPr>
          <w:rFonts w:eastAsia="Times New Roman" w:cstheme="minorHAnsi"/>
          <w:color w:val="000000"/>
          <w:sz w:val="24"/>
          <w:szCs w:val="27"/>
          <w:lang w:eastAsia="en-GB"/>
        </w:rPr>
      </w:pPr>
      <w:r w:rsidRPr="002E37C1">
        <w:rPr>
          <w:rFonts w:eastAsia="Times New Roman" w:cstheme="minorHAnsi"/>
          <w:color w:val="000000"/>
          <w:sz w:val="24"/>
          <w:szCs w:val="27"/>
          <w:lang w:eastAsia="en-GB"/>
        </w:rPr>
        <w:t>Reading and critically analysing texts.</w:t>
      </w:r>
    </w:p>
    <w:p w:rsidRPr="002E37C1" w:rsidR="002E37C1" w:rsidP="002E37C1" w:rsidRDefault="002E37C1" w14:paraId="13D325C1" w14:textId="070B982E">
      <w:pPr>
        <w:pStyle w:val="ListParagraph"/>
        <w:numPr>
          <w:ilvl w:val="0"/>
          <w:numId w:val="17"/>
        </w:numPr>
        <w:spacing w:before="100" w:beforeAutospacing="1" w:after="100" w:afterAutospacing="1" w:line="240" w:lineRule="auto"/>
        <w:rPr>
          <w:rFonts w:eastAsia="Times New Roman" w:cstheme="minorHAnsi"/>
          <w:color w:val="000000"/>
          <w:sz w:val="24"/>
          <w:szCs w:val="27"/>
          <w:lang w:eastAsia="en-GB"/>
        </w:rPr>
      </w:pPr>
      <w:r w:rsidRPr="002E37C1">
        <w:rPr>
          <w:rFonts w:eastAsia="Times New Roman" w:cstheme="minorHAnsi"/>
          <w:color w:val="000000"/>
          <w:sz w:val="24"/>
          <w:szCs w:val="27"/>
          <w:lang w:eastAsia="en-GB"/>
        </w:rPr>
        <w:t>Interpreting information from different sources.</w:t>
      </w:r>
    </w:p>
    <w:p w:rsidRPr="002E37C1" w:rsidR="002E37C1" w:rsidP="002E37C1" w:rsidRDefault="002E37C1" w14:paraId="265C2220" w14:textId="092CB977">
      <w:pPr>
        <w:pStyle w:val="ListParagraph"/>
        <w:numPr>
          <w:ilvl w:val="0"/>
          <w:numId w:val="17"/>
        </w:numPr>
        <w:spacing w:before="100" w:beforeAutospacing="1" w:after="100" w:afterAutospacing="1" w:line="240" w:lineRule="auto"/>
        <w:rPr>
          <w:rFonts w:eastAsia="Times New Roman" w:cstheme="minorHAnsi"/>
          <w:color w:val="000000"/>
          <w:sz w:val="24"/>
          <w:szCs w:val="27"/>
          <w:lang w:eastAsia="en-GB"/>
        </w:rPr>
      </w:pPr>
      <w:r w:rsidRPr="002E37C1">
        <w:rPr>
          <w:rFonts w:eastAsia="Times New Roman" w:cstheme="minorHAnsi"/>
          <w:color w:val="000000"/>
          <w:sz w:val="24"/>
          <w:szCs w:val="27"/>
          <w:lang w:eastAsia="en-GB"/>
        </w:rPr>
        <w:t>Seeking information for themselves in libraries and on computers.</w:t>
      </w:r>
    </w:p>
    <w:p w:rsidRPr="002E37C1" w:rsidR="002E37C1" w:rsidP="002E37C1" w:rsidRDefault="002E37C1" w14:paraId="3795E444" w14:textId="5B434CFB">
      <w:pPr>
        <w:pStyle w:val="ListParagraph"/>
        <w:numPr>
          <w:ilvl w:val="0"/>
          <w:numId w:val="17"/>
        </w:numPr>
        <w:spacing w:before="100" w:beforeAutospacing="1" w:after="100" w:afterAutospacing="1" w:line="240" w:lineRule="auto"/>
        <w:rPr>
          <w:rFonts w:eastAsia="Times New Roman" w:cstheme="minorHAnsi"/>
          <w:color w:val="000000"/>
          <w:sz w:val="24"/>
          <w:szCs w:val="27"/>
          <w:lang w:eastAsia="en-GB"/>
        </w:rPr>
      </w:pPr>
      <w:r w:rsidRPr="002E37C1">
        <w:rPr>
          <w:rFonts w:eastAsia="Times New Roman" w:cstheme="minorHAnsi"/>
          <w:color w:val="000000"/>
          <w:sz w:val="24"/>
          <w:szCs w:val="27"/>
          <w:lang w:eastAsia="en-GB"/>
        </w:rPr>
        <w:t>Listening to and discussing with the teacher and other pupils.</w:t>
      </w:r>
    </w:p>
    <w:p w:rsidRPr="002E37C1" w:rsidR="002E37C1" w:rsidP="002E37C1" w:rsidRDefault="002E37C1" w14:paraId="0C62D8DA" w14:textId="7C4E16BD">
      <w:pPr>
        <w:pStyle w:val="ListParagraph"/>
        <w:numPr>
          <w:ilvl w:val="0"/>
          <w:numId w:val="17"/>
        </w:numPr>
        <w:spacing w:before="100" w:beforeAutospacing="1" w:after="100" w:afterAutospacing="1" w:line="240" w:lineRule="auto"/>
        <w:rPr>
          <w:rFonts w:eastAsia="Times New Roman" w:cstheme="minorHAnsi"/>
          <w:color w:val="000000"/>
          <w:sz w:val="24"/>
          <w:szCs w:val="27"/>
          <w:lang w:eastAsia="en-GB"/>
        </w:rPr>
      </w:pPr>
      <w:r w:rsidRPr="002E37C1">
        <w:rPr>
          <w:rFonts w:eastAsia="Times New Roman" w:cstheme="minorHAnsi"/>
          <w:color w:val="000000"/>
          <w:sz w:val="24"/>
          <w:szCs w:val="27"/>
          <w:lang w:eastAsia="en-GB"/>
        </w:rPr>
        <w:t>Engaging in pair and group work.</w:t>
      </w:r>
    </w:p>
    <w:p w:rsidRPr="002E37C1" w:rsidR="002E37C1" w:rsidP="002E37C1" w:rsidRDefault="002E37C1" w14:paraId="4725D5FF" w14:textId="53572FCD">
      <w:pPr>
        <w:pStyle w:val="ListParagraph"/>
        <w:numPr>
          <w:ilvl w:val="0"/>
          <w:numId w:val="17"/>
        </w:numPr>
        <w:spacing w:before="100" w:beforeAutospacing="1" w:after="100" w:afterAutospacing="1" w:line="240" w:lineRule="auto"/>
        <w:rPr>
          <w:rFonts w:eastAsia="Times New Roman" w:cstheme="minorHAnsi"/>
          <w:color w:val="000000"/>
          <w:sz w:val="24"/>
          <w:szCs w:val="27"/>
          <w:lang w:eastAsia="en-GB"/>
        </w:rPr>
      </w:pPr>
      <w:r w:rsidRPr="002E37C1">
        <w:rPr>
          <w:rFonts w:eastAsia="Times New Roman" w:cstheme="minorHAnsi"/>
          <w:color w:val="000000"/>
          <w:sz w:val="24"/>
          <w:szCs w:val="27"/>
          <w:lang w:eastAsia="en-GB"/>
        </w:rPr>
        <w:t>Exploring a range of media such as artefacts, pictures, photographs, music and drama.</w:t>
      </w:r>
    </w:p>
    <w:p w:rsidRPr="002E37C1" w:rsidR="002E37C1" w:rsidP="002E37C1" w:rsidRDefault="002E37C1" w14:paraId="118F7753" w14:textId="5F61382A">
      <w:pPr>
        <w:pStyle w:val="ListParagraph"/>
        <w:numPr>
          <w:ilvl w:val="0"/>
          <w:numId w:val="17"/>
        </w:numPr>
        <w:spacing w:before="100" w:beforeAutospacing="1" w:after="100" w:afterAutospacing="1" w:line="240" w:lineRule="auto"/>
        <w:rPr>
          <w:rFonts w:eastAsia="Times New Roman" w:cstheme="minorHAnsi"/>
          <w:color w:val="000000"/>
          <w:sz w:val="24"/>
          <w:szCs w:val="27"/>
          <w:lang w:eastAsia="en-GB"/>
        </w:rPr>
      </w:pPr>
      <w:r w:rsidRPr="002E37C1">
        <w:rPr>
          <w:rFonts w:eastAsia="Times New Roman" w:cstheme="minorHAnsi"/>
          <w:color w:val="000000"/>
          <w:sz w:val="24"/>
          <w:szCs w:val="27"/>
          <w:lang w:eastAsia="en-GB"/>
        </w:rPr>
        <w:t>Experiencing visits and visitors.</w:t>
      </w:r>
    </w:p>
    <w:p w:rsidR="002E37C1" w:rsidP="002E37C1" w:rsidRDefault="002E37C1" w14:paraId="47E15CE8" w14:textId="47672B7B">
      <w:pPr>
        <w:pStyle w:val="ListParagraph"/>
        <w:numPr>
          <w:ilvl w:val="0"/>
          <w:numId w:val="17"/>
        </w:numPr>
        <w:spacing w:before="100" w:beforeAutospacing="1" w:after="100" w:afterAutospacing="1" w:line="240" w:lineRule="auto"/>
        <w:rPr>
          <w:rFonts w:eastAsia="Times New Roman" w:cstheme="minorHAnsi"/>
          <w:color w:val="000000"/>
          <w:sz w:val="24"/>
          <w:szCs w:val="27"/>
          <w:lang w:eastAsia="en-GB"/>
        </w:rPr>
      </w:pPr>
      <w:r w:rsidRPr="002E37C1">
        <w:rPr>
          <w:rFonts w:eastAsia="Times New Roman" w:cstheme="minorHAnsi"/>
          <w:color w:val="000000"/>
          <w:sz w:val="24"/>
          <w:szCs w:val="27"/>
          <w:lang w:eastAsia="en-GB"/>
        </w:rPr>
        <w:t>Taking part in outdoor learning.</w:t>
      </w:r>
    </w:p>
    <w:p w:rsidRPr="002E37C1" w:rsidR="007B216E" w:rsidP="002E37C1" w:rsidRDefault="007B216E" w14:paraId="5BFBF742" w14:textId="63FC3EBD">
      <w:pPr>
        <w:pStyle w:val="ListParagraph"/>
        <w:numPr>
          <w:ilvl w:val="0"/>
          <w:numId w:val="17"/>
        </w:numPr>
        <w:spacing w:before="100" w:beforeAutospacing="1" w:after="100" w:afterAutospacing="1" w:line="240" w:lineRule="auto"/>
        <w:rPr>
          <w:rFonts w:eastAsia="Times New Roman" w:cstheme="minorHAnsi"/>
          <w:color w:val="000000"/>
          <w:sz w:val="24"/>
          <w:szCs w:val="27"/>
          <w:lang w:eastAsia="en-GB"/>
        </w:rPr>
      </w:pPr>
      <w:r>
        <w:rPr>
          <w:rFonts w:eastAsia="Times New Roman" w:cstheme="minorHAnsi"/>
          <w:color w:val="000000"/>
          <w:sz w:val="24"/>
          <w:szCs w:val="27"/>
          <w:lang w:eastAsia="en-GB"/>
        </w:rPr>
        <w:t>A time for reflection</w:t>
      </w:r>
    </w:p>
    <w:p w:rsidR="007B216E" w:rsidP="001B3EF8" w:rsidRDefault="007B216E" w14:paraId="169A1A32" w14:textId="77777777">
      <w:pPr>
        <w:rPr>
          <w:b/>
          <w:sz w:val="24"/>
          <w:szCs w:val="24"/>
        </w:rPr>
      </w:pPr>
    </w:p>
    <w:p w:rsidR="001B3EF8" w:rsidP="001B3EF8" w:rsidRDefault="001B3EF8" w14:paraId="3AEBA6D3" w14:textId="5EFFCE4C">
      <w:pPr>
        <w:rPr>
          <w:b/>
          <w:sz w:val="24"/>
          <w:szCs w:val="24"/>
        </w:rPr>
      </w:pPr>
      <w:r w:rsidRPr="005C637D">
        <w:rPr>
          <w:b/>
          <w:sz w:val="24"/>
          <w:szCs w:val="24"/>
        </w:rPr>
        <w:t xml:space="preserve">Withdrawal from </w:t>
      </w:r>
      <w:r>
        <w:rPr>
          <w:b/>
          <w:sz w:val="24"/>
          <w:szCs w:val="24"/>
        </w:rPr>
        <w:t>RE lessons</w:t>
      </w:r>
    </w:p>
    <w:p w:rsidRPr="00270B05" w:rsidR="00270B05" w:rsidP="00270B05" w:rsidRDefault="00270B05" w14:paraId="7EFEEF95" w14:textId="77777777">
      <w:pPr>
        <w:pStyle w:val="NormalWeb"/>
        <w:rPr>
          <w:rFonts w:asciiTheme="minorHAnsi" w:hAnsiTheme="minorHAnsi" w:cstheme="minorHAnsi"/>
          <w:color w:val="000000"/>
        </w:rPr>
      </w:pPr>
      <w:r w:rsidRPr="00270B05">
        <w:rPr>
          <w:rFonts w:asciiTheme="minorHAnsi" w:hAnsiTheme="minorHAnsi" w:cstheme="minorHAnsi"/>
          <w:color w:val="000000"/>
        </w:rPr>
        <w:t>Parents have a right by law to withdraw their children from the Religious Education curriculum and our school will comply with any such request. However, in view of the Christian ethos and distinctive Christian character of our school, we would hope that all children admitted will participate fully in RE, and ask that anyone wishing to withdraw their child arranges to discuss this with the headteacher and to take up the opportunity to discuss the contents of the RE curriculum in school before making this decision.</w:t>
      </w:r>
    </w:p>
    <w:p w:rsidRPr="00270B05" w:rsidR="00270B05" w:rsidP="00270B05" w:rsidRDefault="00270B05" w14:paraId="4C42DE6D" w14:textId="51C951DD">
      <w:pPr>
        <w:pStyle w:val="NormalWeb"/>
        <w:rPr>
          <w:rFonts w:asciiTheme="minorHAnsi" w:hAnsiTheme="minorHAnsi" w:cstheme="minorHAnsi"/>
          <w:color w:val="000000"/>
          <w:szCs w:val="27"/>
        </w:rPr>
      </w:pPr>
      <w:r w:rsidRPr="00270B05">
        <w:rPr>
          <w:rFonts w:asciiTheme="minorHAnsi" w:hAnsiTheme="minorHAnsi" w:cstheme="minorHAnsi"/>
          <w:color w:val="000000"/>
          <w:szCs w:val="27"/>
        </w:rPr>
        <w:t>In the event that parents still wish to withdraw their child from RE lessons, our school/academy will undertake responsibility for their supervision with regard to health and safety. Information on these arrangements are clear on our website.</w:t>
      </w:r>
    </w:p>
    <w:p w:rsidR="007B216E" w:rsidP="00153528" w:rsidRDefault="007B216E" w14:paraId="5BB7F353" w14:textId="77777777">
      <w:pPr>
        <w:pStyle w:val="paragraph"/>
        <w:spacing w:before="0" w:beforeAutospacing="0" w:after="0" w:afterAutospacing="0"/>
        <w:textAlignment w:val="baseline"/>
        <w:rPr>
          <w:rFonts w:asciiTheme="minorHAnsi" w:hAnsiTheme="minorHAnsi" w:cstheme="minorHAnsi"/>
          <w:b/>
          <w:color w:val="000000"/>
          <w:shd w:val="clear" w:color="auto" w:fill="FFFFFF"/>
        </w:rPr>
      </w:pPr>
    </w:p>
    <w:p w:rsidR="00153528" w:rsidP="00153528" w:rsidRDefault="00906284" w14:paraId="73924A25" w14:textId="30EBA8D0">
      <w:pPr>
        <w:pStyle w:val="paragraph"/>
        <w:spacing w:before="0" w:beforeAutospacing="0" w:after="0" w:afterAutospacing="0"/>
        <w:textAlignment w:val="baseline"/>
        <w:rPr>
          <w:rFonts w:asciiTheme="minorHAnsi" w:hAnsiTheme="minorHAnsi" w:cstheme="minorHAnsi"/>
          <w:b/>
          <w:color w:val="000000"/>
          <w:shd w:val="clear" w:color="auto" w:fill="FFFFFF"/>
        </w:rPr>
      </w:pPr>
      <w:r w:rsidRPr="00906284">
        <w:rPr>
          <w:rFonts w:asciiTheme="minorHAnsi" w:hAnsiTheme="minorHAnsi" w:cstheme="minorHAnsi"/>
          <w:b/>
          <w:color w:val="000000"/>
          <w:shd w:val="clear" w:color="auto" w:fill="FFFFFF"/>
        </w:rPr>
        <w:t xml:space="preserve">Special Needs </w:t>
      </w:r>
    </w:p>
    <w:p w:rsidR="00153528" w:rsidP="00153528" w:rsidRDefault="00153528" w14:paraId="67301BA7" w14:textId="5EE2AFE8">
      <w:pPr>
        <w:pStyle w:val="paragraph"/>
        <w:spacing w:before="0" w:beforeAutospacing="0" w:after="0" w:afterAutospacing="0"/>
        <w:textAlignment w:val="baseline"/>
        <w:rPr>
          <w:rFonts w:asciiTheme="minorHAnsi" w:hAnsiTheme="minorHAnsi" w:cstheme="minorHAnsi"/>
          <w:b/>
          <w:color w:val="000000"/>
          <w:shd w:val="clear" w:color="auto" w:fill="FFFFFF"/>
        </w:rPr>
      </w:pPr>
    </w:p>
    <w:p w:rsidRPr="00153528" w:rsidR="00153528" w:rsidP="00153528" w:rsidRDefault="00153528" w14:paraId="39834E45" w14:textId="41A58A73">
      <w:pPr>
        <w:pStyle w:val="paragraph"/>
        <w:spacing w:before="0" w:beforeAutospacing="0" w:after="0" w:afterAutospacing="0"/>
        <w:textAlignment w:val="baseline"/>
        <w:rPr>
          <w:rFonts w:asciiTheme="minorHAnsi" w:hAnsiTheme="minorHAnsi" w:cstheme="minorHAnsi"/>
          <w:color w:val="000000"/>
          <w:shd w:val="clear" w:color="auto" w:fill="FFFFFF"/>
        </w:rPr>
      </w:pPr>
      <w:r w:rsidRPr="00153528">
        <w:rPr>
          <w:rFonts w:asciiTheme="minorHAnsi" w:hAnsiTheme="minorHAnsi" w:cstheme="minorHAnsi"/>
          <w:color w:val="000000"/>
          <w:shd w:val="clear" w:color="auto" w:fill="FFFFFF"/>
        </w:rPr>
        <w:t>RE at St. Mark’s is an inclusive Curriculum.  All lessons are planned to ensure children can access the learning and engage from their own unique starting point.</w:t>
      </w:r>
      <w:r>
        <w:rPr>
          <w:rFonts w:asciiTheme="minorHAnsi" w:hAnsiTheme="minorHAnsi" w:cstheme="minorHAnsi"/>
          <w:color w:val="000000"/>
          <w:shd w:val="clear" w:color="auto" w:fill="FFFFFF"/>
        </w:rPr>
        <w:t xml:space="preserve"> </w:t>
      </w:r>
      <w:r w:rsidR="00BC033C">
        <w:rPr>
          <w:rFonts w:asciiTheme="minorHAnsi" w:hAnsiTheme="minorHAnsi" w:cstheme="minorHAnsi"/>
          <w:color w:val="000000"/>
          <w:shd w:val="clear" w:color="auto" w:fill="FFFFFF"/>
        </w:rPr>
        <w:t>Adaptive teaching will respond to children’s diverse learning needs; suitable and appropriate tasks will be provided to ensure all children progress and are challenged.   Learning encourages regular paired and group discussion, questioning and exploration.  Children can flourish together as a team of learners.</w:t>
      </w:r>
    </w:p>
    <w:p w:rsidRPr="00153528" w:rsidR="000D0D1F" w:rsidP="00496698" w:rsidRDefault="000D0D1F" w14:paraId="18D68646" w14:textId="77777777">
      <w:pPr>
        <w:pStyle w:val="paragraph"/>
        <w:spacing w:before="0" w:beforeAutospacing="0" w:after="0" w:afterAutospacing="0"/>
        <w:textAlignment w:val="baseline"/>
        <w:rPr>
          <w:rFonts w:asciiTheme="minorHAnsi" w:hAnsiTheme="minorHAnsi" w:cstheme="minorHAnsi"/>
          <w:color w:val="000000"/>
          <w:shd w:val="clear" w:color="auto" w:fill="FFFFFF"/>
        </w:rPr>
      </w:pPr>
    </w:p>
    <w:p w:rsidR="002E37C1" w:rsidP="00496698" w:rsidRDefault="002E37C1" w14:paraId="5402F101" w14:textId="77777777">
      <w:pPr>
        <w:pStyle w:val="paragraph"/>
        <w:spacing w:before="0" w:beforeAutospacing="0" w:after="0" w:afterAutospacing="0"/>
        <w:textAlignment w:val="baseline"/>
        <w:rPr>
          <w:rFonts w:asciiTheme="minorHAnsi" w:hAnsiTheme="minorHAnsi" w:cstheme="minorHAnsi"/>
          <w:b/>
          <w:color w:val="000000"/>
          <w:shd w:val="clear" w:color="auto" w:fill="FFFFFF"/>
        </w:rPr>
      </w:pPr>
    </w:p>
    <w:p w:rsidR="00906284" w:rsidP="56A8C701" w:rsidRDefault="00906284" w14:paraId="69F2C64F" w14:textId="555CFE9D">
      <w:pPr>
        <w:pStyle w:val="paragraph"/>
        <w:spacing w:before="0" w:beforeAutospacing="off" w:after="0" w:afterAutospacing="off"/>
        <w:textAlignment w:val="baseline"/>
        <w:rPr>
          <w:rFonts w:ascii="Calibri" w:hAnsi="Calibri" w:cs="Calibri" w:asciiTheme="minorAscii" w:hAnsiTheme="minorAscii" w:cstheme="minorAscii"/>
          <w:b w:val="1"/>
          <w:bCs w:val="1"/>
          <w:color w:val="000000"/>
          <w:shd w:val="clear" w:color="auto" w:fill="FFFFFF"/>
        </w:rPr>
      </w:pPr>
      <w:r w:rsidRPr="56A8C701" w:rsidR="00906284">
        <w:rPr>
          <w:rFonts w:ascii="Calibri" w:hAnsi="Calibri" w:cs="Calibri" w:asciiTheme="minorAscii" w:hAnsiTheme="minorAscii" w:cstheme="minorAscii"/>
          <w:b w:val="1"/>
          <w:bCs w:val="1"/>
          <w:color w:val="000000"/>
          <w:shd w:val="clear" w:color="auto" w:fill="FFFFFF"/>
        </w:rPr>
        <w:t>Recording and Assessment</w:t>
      </w:r>
    </w:p>
    <w:p w:rsidR="00925615" w:rsidP="00496698" w:rsidRDefault="00925615" w14:paraId="30D3A289" w14:textId="420F3983">
      <w:pPr>
        <w:pStyle w:val="paragraph"/>
        <w:spacing w:before="0" w:beforeAutospacing="0" w:after="0" w:afterAutospacing="0"/>
        <w:textAlignment w:val="baseline"/>
        <w:rPr>
          <w:rFonts w:asciiTheme="minorHAnsi" w:hAnsiTheme="minorHAnsi" w:cstheme="minorHAnsi"/>
          <w:b/>
          <w:color w:val="000000"/>
          <w:shd w:val="clear" w:color="auto" w:fill="FFFFFF"/>
        </w:rPr>
      </w:pPr>
    </w:p>
    <w:p w:rsidR="00925615" w:rsidP="00496698" w:rsidRDefault="00925615" w14:paraId="5D1E24F7" w14:textId="17426D19">
      <w:pPr>
        <w:pStyle w:val="paragraph"/>
        <w:spacing w:before="0" w:beforeAutospacing="0" w:after="0" w:afterAutospacing="0"/>
        <w:textAlignment w:val="baseline"/>
        <w:rPr>
          <w:rStyle w:val="eop"/>
          <w:rFonts w:cs="Arial" w:asciiTheme="minorHAnsi" w:hAnsiTheme="minorHAnsi"/>
        </w:rPr>
      </w:pPr>
      <w:r w:rsidRPr="00925615">
        <w:rPr>
          <w:rFonts w:asciiTheme="minorHAnsi" w:hAnsiTheme="minorHAnsi" w:cstheme="minorHAnsi"/>
          <w:color w:val="000000"/>
          <w:shd w:val="clear" w:color="auto" w:fill="FFFFFF"/>
        </w:rPr>
        <w:t>Assessment takes place in a wide variety of way</w:t>
      </w:r>
      <w:r>
        <w:rPr>
          <w:rFonts w:asciiTheme="minorHAnsi" w:hAnsiTheme="minorHAnsi" w:cstheme="minorHAnsi"/>
          <w:color w:val="000000"/>
          <w:shd w:val="clear" w:color="auto" w:fill="FFFFFF"/>
        </w:rPr>
        <w:t>s</w:t>
      </w:r>
      <w:r w:rsidRPr="00925615">
        <w:rPr>
          <w:rFonts w:asciiTheme="minorHAnsi" w:hAnsiTheme="minorHAnsi" w:cstheme="minorHAnsi"/>
          <w:color w:val="000000"/>
          <w:shd w:val="clear" w:color="auto" w:fill="FFFFFF"/>
        </w:rPr>
        <w:t xml:space="preserve"> in RE lessons. It is part of the learning process at every stage</w:t>
      </w:r>
      <w:r>
        <w:rPr>
          <w:rFonts w:asciiTheme="minorHAnsi" w:hAnsiTheme="minorHAnsi" w:cstheme="minorHAnsi"/>
          <w:color w:val="000000"/>
          <w:shd w:val="clear" w:color="auto" w:fill="FFFFFF"/>
        </w:rPr>
        <w:t xml:space="preserve">, it is therefore planned into every lesson.  </w:t>
      </w:r>
      <w:r>
        <w:rPr>
          <w:rStyle w:val="normaltextrun"/>
          <w:rFonts w:cs="Arial" w:asciiTheme="minorHAnsi" w:hAnsiTheme="minorHAnsi"/>
        </w:rPr>
        <w:t>S</w:t>
      </w:r>
      <w:r w:rsidRPr="00DC0EAF">
        <w:rPr>
          <w:rStyle w:val="normaltextrun"/>
          <w:rFonts w:cs="Arial" w:asciiTheme="minorHAnsi" w:hAnsiTheme="minorHAnsi"/>
        </w:rPr>
        <w:t>equence</w:t>
      </w:r>
      <w:r w:rsidR="002A4548">
        <w:rPr>
          <w:rStyle w:val="normaltextrun"/>
          <w:rFonts w:cs="Arial" w:asciiTheme="minorHAnsi" w:hAnsiTheme="minorHAnsi"/>
        </w:rPr>
        <w:t>s</w:t>
      </w:r>
      <w:r w:rsidRPr="00DC0EAF">
        <w:rPr>
          <w:rStyle w:val="normaltextrun"/>
          <w:rFonts w:cs="Arial" w:asciiTheme="minorHAnsi" w:hAnsiTheme="minorHAnsi"/>
        </w:rPr>
        <w:t xml:space="preserve"> of lessons </w:t>
      </w:r>
      <w:r w:rsidR="002A4548">
        <w:rPr>
          <w:rStyle w:val="normaltextrun"/>
          <w:rFonts w:cs="Arial" w:asciiTheme="minorHAnsi" w:hAnsiTheme="minorHAnsi"/>
        </w:rPr>
        <w:t xml:space="preserve">are </w:t>
      </w:r>
      <w:r w:rsidRPr="00DC0EAF">
        <w:rPr>
          <w:rStyle w:val="normaltextrun"/>
          <w:rFonts w:cs="Arial" w:asciiTheme="minorHAnsi" w:hAnsiTheme="minorHAnsi"/>
        </w:rPr>
        <w:t>regularly adapted based upon previous lessons learning, knowledge</w:t>
      </w:r>
      <w:r w:rsidR="002A4548">
        <w:rPr>
          <w:rStyle w:val="normaltextrun"/>
          <w:rFonts w:cs="Arial" w:asciiTheme="minorHAnsi" w:hAnsiTheme="minorHAnsi"/>
        </w:rPr>
        <w:t xml:space="preserve"> and </w:t>
      </w:r>
      <w:r w:rsidRPr="00DC0EAF">
        <w:rPr>
          <w:rStyle w:val="normaltextrun"/>
          <w:rFonts w:cs="Arial" w:asciiTheme="minorHAnsi" w:hAnsiTheme="minorHAnsi"/>
        </w:rPr>
        <w:t xml:space="preserve">discoveries which are brought into the next lesson. </w:t>
      </w:r>
      <w:r w:rsidR="002A4548">
        <w:rPr>
          <w:rStyle w:val="normaltextrun"/>
          <w:rFonts w:cs="Arial" w:asciiTheme="minorHAnsi" w:hAnsiTheme="minorHAnsi"/>
        </w:rPr>
        <w:t xml:space="preserve"> Assessing children’s </w:t>
      </w:r>
      <w:r w:rsidRPr="00DC0EAF">
        <w:rPr>
          <w:rStyle w:val="normaltextrun"/>
          <w:rFonts w:cs="Arial" w:asciiTheme="minorHAnsi" w:hAnsiTheme="minorHAnsi"/>
        </w:rPr>
        <w:t>understanding of central concepts, skills and knowledge are built into each lesson rather than just at the end of a unit.</w:t>
      </w:r>
      <w:r w:rsidR="002A4548">
        <w:rPr>
          <w:rStyle w:val="eop"/>
          <w:rFonts w:cs="Arial" w:asciiTheme="minorHAnsi" w:hAnsiTheme="minorHAnsi"/>
        </w:rPr>
        <w:t xml:space="preserve">  Through regular recall tasks, reflective thinking starters and key questioning children are </w:t>
      </w:r>
      <w:r w:rsidR="005A680D">
        <w:rPr>
          <w:rStyle w:val="eop"/>
          <w:rFonts w:cs="Arial" w:asciiTheme="minorHAnsi" w:hAnsiTheme="minorHAnsi"/>
        </w:rPr>
        <w:t xml:space="preserve">able to </w:t>
      </w:r>
      <w:r w:rsidR="002A4548">
        <w:rPr>
          <w:rStyle w:val="eop"/>
          <w:rFonts w:cs="Arial" w:asciiTheme="minorHAnsi" w:hAnsiTheme="minorHAnsi"/>
        </w:rPr>
        <w:t>clear up misconceptions and build upon prior learning.</w:t>
      </w:r>
      <w:r w:rsidR="005A680D">
        <w:rPr>
          <w:rStyle w:val="eop"/>
          <w:rFonts w:cs="Arial" w:asciiTheme="minorHAnsi" w:hAnsiTheme="minorHAnsi"/>
        </w:rPr>
        <w:t xml:space="preserve">  Knowledge organisers are used throughout to enable children to assess their own learning and take responsibility for their development. Children are assessed against the learning focus of the lesson and within each learning focus is a key skill.  At the end of each unit children are given a ‘show what you know’ task, through which they can independently reflect on their own learning.</w:t>
      </w:r>
    </w:p>
    <w:p w:rsidRPr="00DC0EAF" w:rsidR="005A680D" w:rsidP="191068DA" w:rsidRDefault="005A680D" w14:paraId="23AC8532" w14:textId="25E9B794">
      <w:pPr>
        <w:pStyle w:val="paragraph"/>
        <w:spacing w:before="0" w:beforeAutospacing="0" w:after="0" w:afterAutospacing="0"/>
        <w:textAlignment w:val="baseline"/>
        <w:rPr>
          <w:rFonts w:cs="Segoe UI" w:asciiTheme="minorHAnsi" w:hAnsiTheme="minorHAnsi"/>
          <w:sz w:val="18"/>
          <w:szCs w:val="18"/>
        </w:rPr>
      </w:pPr>
      <w:r w:rsidRPr="191068DA">
        <w:rPr>
          <w:rStyle w:val="eop"/>
          <w:rFonts w:cs="Arial" w:asciiTheme="minorHAnsi" w:hAnsiTheme="minorHAnsi"/>
        </w:rPr>
        <w:t>At St. Mark’s children are involved in the assessment pro</w:t>
      </w:r>
      <w:r w:rsidRPr="191068DA" w:rsidR="4948E1BE">
        <w:rPr>
          <w:rStyle w:val="eop"/>
          <w:rFonts w:cs="Arial" w:asciiTheme="minorHAnsi" w:hAnsiTheme="minorHAnsi"/>
        </w:rPr>
        <w:t>cess</w:t>
      </w:r>
      <w:r w:rsidRPr="191068DA">
        <w:rPr>
          <w:rStyle w:val="eop"/>
          <w:rFonts w:cs="Arial" w:asciiTheme="minorHAnsi" w:hAnsiTheme="minorHAnsi"/>
        </w:rPr>
        <w:t xml:space="preserve"> in RE, at the end of a unit </w:t>
      </w:r>
      <w:r w:rsidRPr="191068DA">
        <w:rPr>
          <w:rStyle w:val="normaltextrun"/>
          <w:rFonts w:cs="Arial" w:asciiTheme="minorHAnsi" w:hAnsiTheme="minorHAnsi"/>
        </w:rPr>
        <w:t>children have the opportunity to answer the Key enquiry question.  Following this, children are given time to reflect upon their progress throughout the term by completing a ‘My learning progress’ form.</w:t>
      </w:r>
      <w:r w:rsidRPr="191068DA">
        <w:rPr>
          <w:rStyle w:val="eop"/>
          <w:rFonts w:cs="Arial" w:asciiTheme="minorHAnsi" w:hAnsiTheme="minorHAnsi"/>
        </w:rPr>
        <w:t>   Evidence of children’s work can be found in individual RE books and class floor books.</w:t>
      </w:r>
    </w:p>
    <w:p w:rsidR="005A680D" w:rsidP="00496698" w:rsidRDefault="005A680D" w14:paraId="6A60275B" w14:textId="4CA8B15F">
      <w:pPr>
        <w:pStyle w:val="paragraph"/>
        <w:spacing w:before="0" w:beforeAutospacing="0" w:after="0" w:afterAutospacing="0"/>
        <w:textAlignment w:val="baseline"/>
        <w:rPr>
          <w:rStyle w:val="eop"/>
          <w:rFonts w:cs="Arial" w:asciiTheme="minorHAnsi" w:hAnsiTheme="minorHAnsi"/>
        </w:rPr>
      </w:pPr>
    </w:p>
    <w:p w:rsidR="56A8C701" w:rsidP="56A8C701" w:rsidRDefault="56A8C701" w14:paraId="6A5DAFC0" w14:textId="32B67F2E">
      <w:pPr>
        <w:pStyle w:val="paragraph"/>
        <w:spacing w:before="0" w:beforeAutospacing="off" w:after="0" w:afterAutospacing="off"/>
        <w:rPr>
          <w:rFonts w:ascii="Calibri" w:hAnsi="Calibri" w:cs="Calibri" w:asciiTheme="minorAscii" w:hAnsiTheme="minorAscii" w:cstheme="minorAscii"/>
          <w:b w:val="1"/>
          <w:bCs w:val="1"/>
          <w:color w:val="000000" w:themeColor="text1" w:themeTint="FF" w:themeShade="FF"/>
        </w:rPr>
      </w:pPr>
    </w:p>
    <w:p w:rsidR="00906284" w:rsidP="00496698" w:rsidRDefault="00906284" w14:paraId="77D22AB0" w14:textId="4C96E036">
      <w:pPr>
        <w:pStyle w:val="paragraph"/>
        <w:spacing w:before="0" w:beforeAutospacing="0" w:after="0" w:afterAutospacing="0"/>
        <w:textAlignment w:val="baseline"/>
        <w:rPr>
          <w:rFonts w:asciiTheme="minorHAnsi" w:hAnsiTheme="minorHAnsi" w:cstheme="minorHAnsi"/>
          <w:b/>
          <w:color w:val="000000"/>
          <w:shd w:val="clear" w:color="auto" w:fill="FFFFFF"/>
        </w:rPr>
      </w:pPr>
      <w:r w:rsidRPr="00906284">
        <w:rPr>
          <w:rFonts w:asciiTheme="minorHAnsi" w:hAnsiTheme="minorHAnsi" w:cstheme="minorHAnsi"/>
          <w:b/>
          <w:color w:val="000000"/>
          <w:shd w:val="clear" w:color="auto" w:fill="FFFFFF"/>
        </w:rPr>
        <w:t>Role of the Subject Leader</w:t>
      </w:r>
    </w:p>
    <w:p w:rsidR="001B3EF8" w:rsidP="00496698" w:rsidRDefault="001B3EF8" w14:paraId="7BB7854C" w14:textId="77777777">
      <w:pPr>
        <w:pStyle w:val="paragraph"/>
        <w:spacing w:before="0" w:beforeAutospacing="0" w:after="0" w:afterAutospacing="0"/>
        <w:textAlignment w:val="baseline"/>
        <w:rPr>
          <w:rFonts w:asciiTheme="minorHAnsi" w:hAnsiTheme="minorHAnsi" w:cstheme="minorHAnsi"/>
          <w:b/>
          <w:color w:val="000000"/>
          <w:shd w:val="clear" w:color="auto" w:fill="FFFFFF"/>
        </w:rPr>
      </w:pPr>
    </w:p>
    <w:p w:rsidRPr="001B3EF8" w:rsidR="000D0D1F" w:rsidP="00496698" w:rsidRDefault="000D0D1F" w14:paraId="3FC1D190" w14:textId="77777777">
      <w:pPr>
        <w:pStyle w:val="paragraph"/>
        <w:spacing w:before="0" w:beforeAutospacing="0" w:after="0" w:afterAutospacing="0"/>
        <w:textAlignment w:val="baseline"/>
        <w:rPr>
          <w:rFonts w:cs="Arial" w:asciiTheme="minorHAnsi" w:hAnsiTheme="minorHAnsi"/>
        </w:rPr>
      </w:pPr>
      <w:r w:rsidRPr="001B3EF8">
        <w:rPr>
          <w:rFonts w:cs="Arial" w:asciiTheme="minorHAnsi" w:hAnsiTheme="minorHAnsi"/>
        </w:rPr>
        <w:t>The RE leader is responsible for:</w:t>
      </w:r>
    </w:p>
    <w:p w:rsidRPr="001B3EF8" w:rsidR="001B3EF8" w:rsidP="001B3EF8" w:rsidRDefault="000D0D1F" w14:paraId="31349691" w14:textId="167A71FF">
      <w:pPr>
        <w:pStyle w:val="paragraph"/>
        <w:numPr>
          <w:ilvl w:val="0"/>
          <w:numId w:val="9"/>
        </w:numPr>
        <w:spacing w:before="0" w:beforeAutospacing="0" w:after="0" w:afterAutospacing="0"/>
        <w:textAlignment w:val="baseline"/>
        <w:rPr>
          <w:rFonts w:cs="Arial" w:asciiTheme="minorHAnsi" w:hAnsiTheme="minorHAnsi"/>
        </w:rPr>
      </w:pPr>
      <w:r w:rsidRPr="001B3EF8">
        <w:rPr>
          <w:rFonts w:cs="Arial" w:asciiTheme="minorHAnsi" w:hAnsiTheme="minorHAnsi"/>
        </w:rPr>
        <w:t>The monitoring and review</w:t>
      </w:r>
      <w:r w:rsidR="001B3EF8">
        <w:rPr>
          <w:rFonts w:cs="Arial" w:asciiTheme="minorHAnsi" w:hAnsiTheme="minorHAnsi"/>
        </w:rPr>
        <w:t>ing</w:t>
      </w:r>
      <w:r w:rsidRPr="001B3EF8">
        <w:rPr>
          <w:rFonts w:cs="Arial" w:asciiTheme="minorHAnsi" w:hAnsiTheme="minorHAnsi"/>
        </w:rPr>
        <w:t xml:space="preserve"> of this policy with the staff </w:t>
      </w:r>
      <w:r w:rsidRPr="001B3EF8" w:rsidR="001B3EF8">
        <w:rPr>
          <w:rFonts w:cs="Arial" w:asciiTheme="minorHAnsi" w:hAnsiTheme="minorHAnsi"/>
        </w:rPr>
        <w:t>and governors</w:t>
      </w:r>
      <w:r w:rsidRPr="001B3EF8">
        <w:rPr>
          <w:rFonts w:cs="Arial" w:asciiTheme="minorHAnsi" w:hAnsiTheme="minorHAnsi"/>
        </w:rPr>
        <w:t xml:space="preserve">. </w:t>
      </w:r>
    </w:p>
    <w:p w:rsidRPr="001B3EF8" w:rsidR="001B3EF8" w:rsidP="001B3EF8" w:rsidRDefault="000D0D1F" w14:paraId="742C6C1A" w14:textId="10605263">
      <w:pPr>
        <w:pStyle w:val="paragraph"/>
        <w:numPr>
          <w:ilvl w:val="0"/>
          <w:numId w:val="9"/>
        </w:numPr>
        <w:spacing w:before="0" w:beforeAutospacing="0" w:after="0" w:afterAutospacing="0"/>
        <w:textAlignment w:val="baseline"/>
        <w:rPr>
          <w:rFonts w:cs="Arial" w:asciiTheme="minorHAnsi" w:hAnsiTheme="minorHAnsi"/>
        </w:rPr>
      </w:pPr>
      <w:r w:rsidRPr="001B3EF8">
        <w:rPr>
          <w:rFonts w:cs="Arial" w:asciiTheme="minorHAnsi" w:hAnsiTheme="minorHAnsi"/>
        </w:rPr>
        <w:t>Assembling and organising relevant resources.</w:t>
      </w:r>
    </w:p>
    <w:p w:rsidRPr="001B3EF8" w:rsidR="001B3EF8" w:rsidP="001B3EF8" w:rsidRDefault="000D0D1F" w14:paraId="06A7A8B7" w14:textId="3014EDEE">
      <w:pPr>
        <w:pStyle w:val="paragraph"/>
        <w:numPr>
          <w:ilvl w:val="0"/>
          <w:numId w:val="9"/>
        </w:numPr>
        <w:spacing w:before="0" w:beforeAutospacing="0" w:after="0" w:afterAutospacing="0"/>
        <w:textAlignment w:val="baseline"/>
        <w:rPr>
          <w:rFonts w:cs="Arial" w:asciiTheme="minorHAnsi" w:hAnsiTheme="minorHAnsi"/>
        </w:rPr>
      </w:pPr>
      <w:r w:rsidRPr="001B3EF8">
        <w:rPr>
          <w:rFonts w:cs="Arial" w:asciiTheme="minorHAnsi" w:hAnsiTheme="minorHAnsi"/>
        </w:rPr>
        <w:t>Attending relevant training and providing feedback to staff and governors as appropriate.</w:t>
      </w:r>
    </w:p>
    <w:p w:rsidRPr="001B3EF8" w:rsidR="001B3EF8" w:rsidP="001B3EF8" w:rsidRDefault="000D0D1F" w14:paraId="48233B7E" w14:textId="368C1B13">
      <w:pPr>
        <w:pStyle w:val="paragraph"/>
        <w:numPr>
          <w:ilvl w:val="0"/>
          <w:numId w:val="9"/>
        </w:numPr>
        <w:spacing w:before="0" w:beforeAutospacing="0" w:after="0" w:afterAutospacing="0"/>
        <w:textAlignment w:val="baseline"/>
        <w:rPr>
          <w:rFonts w:cs="Arial" w:asciiTheme="minorHAnsi" w:hAnsiTheme="minorHAnsi"/>
        </w:rPr>
      </w:pPr>
      <w:r w:rsidRPr="001B3EF8">
        <w:rPr>
          <w:rFonts w:cs="Arial" w:asciiTheme="minorHAnsi" w:hAnsiTheme="minorHAnsi"/>
        </w:rPr>
        <w:t xml:space="preserve">Providing CPD from training to meet the needs </w:t>
      </w:r>
      <w:r w:rsidR="001B3EF8">
        <w:rPr>
          <w:rFonts w:cs="Arial" w:asciiTheme="minorHAnsi" w:hAnsiTheme="minorHAnsi"/>
        </w:rPr>
        <w:t>of the school and staff</w:t>
      </w:r>
    </w:p>
    <w:p w:rsidRPr="001B3EF8" w:rsidR="001B3EF8" w:rsidP="001B3EF8" w:rsidRDefault="001B3EF8" w14:paraId="7011BE53" w14:textId="37F7833E">
      <w:pPr>
        <w:pStyle w:val="paragraph"/>
        <w:numPr>
          <w:ilvl w:val="0"/>
          <w:numId w:val="9"/>
        </w:numPr>
        <w:spacing w:before="0" w:beforeAutospacing="0" w:after="0" w:afterAutospacing="0"/>
        <w:textAlignment w:val="baseline"/>
        <w:rPr>
          <w:rFonts w:cs="Arial" w:asciiTheme="minorHAnsi" w:hAnsiTheme="minorHAnsi"/>
        </w:rPr>
      </w:pPr>
      <w:r>
        <w:rPr>
          <w:rFonts w:cs="Arial" w:asciiTheme="minorHAnsi" w:hAnsiTheme="minorHAnsi"/>
        </w:rPr>
        <w:t>Keep teachers up to date</w:t>
      </w:r>
      <w:r w:rsidRPr="001B3EF8" w:rsidR="000D0D1F">
        <w:rPr>
          <w:rFonts w:cs="Arial" w:asciiTheme="minorHAnsi" w:hAnsiTheme="minorHAnsi"/>
        </w:rPr>
        <w:t xml:space="preserve"> with the planning and delivery of RE in line with the provision outlined in the curriculum </w:t>
      </w:r>
      <w:r>
        <w:rPr>
          <w:rFonts w:cs="Arial" w:asciiTheme="minorHAnsi" w:hAnsiTheme="minorHAnsi"/>
        </w:rPr>
        <w:t>overview</w:t>
      </w:r>
      <w:r w:rsidRPr="001B3EF8" w:rsidR="000D0D1F">
        <w:rPr>
          <w:rFonts w:cs="Arial" w:asciiTheme="minorHAnsi" w:hAnsiTheme="minorHAnsi"/>
        </w:rPr>
        <w:t xml:space="preserve">. </w:t>
      </w:r>
    </w:p>
    <w:p w:rsidR="001B3EF8" w:rsidP="001B3EF8" w:rsidRDefault="000D0D1F" w14:paraId="78C38C13" w14:textId="2D72A51C">
      <w:pPr>
        <w:pStyle w:val="paragraph"/>
        <w:numPr>
          <w:ilvl w:val="0"/>
          <w:numId w:val="11"/>
        </w:numPr>
        <w:spacing w:before="0" w:beforeAutospacing="0" w:after="0" w:afterAutospacing="0"/>
        <w:textAlignment w:val="baseline"/>
        <w:rPr>
          <w:rFonts w:cs="Arial" w:asciiTheme="minorHAnsi" w:hAnsiTheme="minorHAnsi"/>
        </w:rPr>
      </w:pPr>
      <w:r w:rsidRPr="001B3EF8">
        <w:rPr>
          <w:rFonts w:cs="Arial" w:asciiTheme="minorHAnsi" w:hAnsiTheme="minorHAnsi"/>
        </w:rPr>
        <w:t xml:space="preserve">Completing book </w:t>
      </w:r>
      <w:r w:rsidRPr="001B3EF8" w:rsidR="001B3EF8">
        <w:rPr>
          <w:rFonts w:cs="Arial" w:asciiTheme="minorHAnsi" w:hAnsiTheme="minorHAnsi"/>
        </w:rPr>
        <w:t>scrutinise</w:t>
      </w:r>
      <w:r w:rsidRPr="001B3EF8">
        <w:rPr>
          <w:rFonts w:cs="Arial" w:asciiTheme="minorHAnsi" w:hAnsiTheme="minorHAnsi"/>
        </w:rPr>
        <w:t xml:space="preserve">, pupil conferencing and </w:t>
      </w:r>
      <w:r w:rsidR="001B3EF8">
        <w:rPr>
          <w:rFonts w:cs="Arial" w:asciiTheme="minorHAnsi" w:hAnsiTheme="minorHAnsi"/>
        </w:rPr>
        <w:t>assessment across the school</w:t>
      </w:r>
    </w:p>
    <w:p w:rsidRPr="001B3EF8" w:rsidR="001B3EF8" w:rsidP="001B3EF8" w:rsidRDefault="001B3EF8" w14:paraId="0944B588" w14:textId="20F82C85">
      <w:pPr>
        <w:pStyle w:val="paragraph"/>
        <w:numPr>
          <w:ilvl w:val="0"/>
          <w:numId w:val="12"/>
        </w:numPr>
        <w:spacing w:before="0" w:beforeAutospacing="0" w:after="0" w:afterAutospacing="0"/>
        <w:textAlignment w:val="baseline"/>
        <w:rPr>
          <w:rFonts w:cs="Arial" w:asciiTheme="minorHAnsi" w:hAnsiTheme="minorHAnsi"/>
        </w:rPr>
      </w:pPr>
      <w:r>
        <w:rPr>
          <w:rFonts w:cs="Arial" w:asciiTheme="minorHAnsi" w:hAnsiTheme="minorHAnsi"/>
        </w:rPr>
        <w:t>Monitoring progression of knowledge and skills across each year group</w:t>
      </w:r>
    </w:p>
    <w:p w:rsidRPr="00946DB1" w:rsidR="00946DB1" w:rsidP="00946DB1" w:rsidRDefault="000D0D1F" w14:paraId="2A6FAB6E" w14:textId="77777777">
      <w:pPr>
        <w:pStyle w:val="paragraph"/>
        <w:numPr>
          <w:ilvl w:val="0"/>
          <w:numId w:val="12"/>
        </w:numPr>
        <w:spacing w:before="0" w:beforeAutospacing="0" w:after="0" w:afterAutospacing="0"/>
        <w:textAlignment w:val="baseline"/>
        <w:rPr>
          <w:rFonts w:asciiTheme="minorHAnsi" w:hAnsiTheme="minorHAnsi" w:cstheme="minorHAnsi"/>
          <w:b/>
          <w:color w:val="000000"/>
          <w:shd w:val="clear" w:color="auto" w:fill="FFFFFF"/>
        </w:rPr>
      </w:pPr>
      <w:r w:rsidRPr="001B3EF8">
        <w:rPr>
          <w:rFonts w:cs="Arial" w:asciiTheme="minorHAnsi" w:hAnsiTheme="minorHAnsi"/>
        </w:rPr>
        <w:t>Analysing and reporting on standards of RE across the school, identifying strengths to celebrate and areas for improvement</w:t>
      </w:r>
      <w:r w:rsidR="00946DB1">
        <w:t>.</w:t>
      </w:r>
    </w:p>
    <w:p w:rsidRPr="00946DB1" w:rsidR="00946DB1" w:rsidP="00946DB1" w:rsidRDefault="00946DB1" w14:paraId="09428D39" w14:textId="77777777">
      <w:pPr>
        <w:pStyle w:val="paragraph"/>
        <w:numPr>
          <w:ilvl w:val="0"/>
          <w:numId w:val="12"/>
        </w:numPr>
        <w:spacing w:before="0" w:beforeAutospacing="0" w:after="0" w:afterAutospacing="0"/>
        <w:textAlignment w:val="baseline"/>
        <w:rPr>
          <w:rFonts w:asciiTheme="minorHAnsi" w:hAnsiTheme="minorHAnsi" w:cstheme="minorHAnsi"/>
          <w:b/>
          <w:color w:val="000000"/>
          <w:shd w:val="clear" w:color="auto" w:fill="FFFFFF"/>
        </w:rPr>
      </w:pPr>
      <w:r w:rsidRPr="00946DB1">
        <w:rPr>
          <w:rFonts w:asciiTheme="minorHAnsi" w:hAnsiTheme="minorHAnsi" w:cstheme="minorHAnsi"/>
          <w:color w:val="000000"/>
        </w:rPr>
        <w:t xml:space="preserve">Seek opportunities to share effective practice locally and regionally and engage in professional development for themselves and other staff members. </w:t>
      </w:r>
    </w:p>
    <w:p w:rsidRPr="00946DB1" w:rsidR="00946DB1" w:rsidP="00946DB1" w:rsidRDefault="00946DB1" w14:paraId="3E331D9A" w14:textId="77777777">
      <w:pPr>
        <w:pStyle w:val="paragraph"/>
        <w:numPr>
          <w:ilvl w:val="0"/>
          <w:numId w:val="12"/>
        </w:numPr>
        <w:spacing w:before="0" w:beforeAutospacing="0" w:after="0" w:afterAutospacing="0"/>
        <w:textAlignment w:val="baseline"/>
        <w:rPr>
          <w:rFonts w:asciiTheme="minorHAnsi" w:hAnsiTheme="minorHAnsi" w:cstheme="minorHAnsi"/>
          <w:b/>
          <w:color w:val="000000"/>
          <w:shd w:val="clear" w:color="auto" w:fill="FFFFFF"/>
        </w:rPr>
      </w:pPr>
      <w:r w:rsidRPr="00946DB1">
        <w:rPr>
          <w:rFonts w:asciiTheme="minorHAnsi" w:hAnsiTheme="minorHAnsi" w:cstheme="minorHAnsi"/>
          <w:color w:val="000000"/>
        </w:rPr>
        <w:t>Oversee the RE budget and monitor RE resources to ensure they are kept and stored respectfully and replaced where necessary.</w:t>
      </w:r>
    </w:p>
    <w:p w:rsidRPr="00946DB1" w:rsidR="00946DB1" w:rsidP="00946DB1" w:rsidRDefault="00946DB1" w14:paraId="46D191E5" w14:textId="77777777">
      <w:pPr>
        <w:pStyle w:val="paragraph"/>
        <w:numPr>
          <w:ilvl w:val="0"/>
          <w:numId w:val="12"/>
        </w:numPr>
        <w:spacing w:before="0" w:beforeAutospacing="0" w:after="0" w:afterAutospacing="0"/>
        <w:textAlignment w:val="baseline"/>
        <w:rPr>
          <w:rFonts w:asciiTheme="minorHAnsi" w:hAnsiTheme="minorHAnsi" w:cstheme="minorHAnsi"/>
          <w:b/>
          <w:color w:val="000000"/>
          <w:shd w:val="clear" w:color="auto" w:fill="FFFFFF"/>
        </w:rPr>
      </w:pPr>
      <w:r w:rsidRPr="00946DB1">
        <w:rPr>
          <w:rFonts w:cstheme="minorHAnsi"/>
          <w:color w:val="000000"/>
        </w:rPr>
        <w:t>Ensure there is a school protocol, that covers safeguarding procedures and a suitability process, for when visitors are invited into RE lessons.</w:t>
      </w:r>
    </w:p>
    <w:p w:rsidRPr="00946DB1" w:rsidR="00946DB1" w:rsidP="00946DB1" w:rsidRDefault="00946DB1" w14:paraId="35A74A3C" w14:textId="2C760604">
      <w:pPr>
        <w:pStyle w:val="paragraph"/>
        <w:numPr>
          <w:ilvl w:val="0"/>
          <w:numId w:val="12"/>
        </w:numPr>
        <w:spacing w:before="0" w:beforeAutospacing="0" w:after="0" w:afterAutospacing="0"/>
        <w:textAlignment w:val="baseline"/>
        <w:rPr>
          <w:rFonts w:asciiTheme="minorHAnsi" w:hAnsiTheme="minorHAnsi" w:cstheme="minorHAnsi"/>
          <w:b/>
          <w:color w:val="000000"/>
          <w:shd w:val="clear" w:color="auto" w:fill="FFFFFF"/>
        </w:rPr>
      </w:pPr>
      <w:r w:rsidRPr="00946DB1">
        <w:rPr>
          <w:rFonts w:asciiTheme="minorHAnsi" w:hAnsiTheme="minorHAnsi" w:cstheme="minorHAnsi"/>
          <w:color w:val="000000"/>
        </w:rPr>
        <w:t>Liaise with the school’s Diocesan adviser and/or the Diocesan adviser with responsibility for Religious Education</w:t>
      </w:r>
    </w:p>
    <w:p w:rsidRPr="00946DB1" w:rsidR="00946DB1" w:rsidP="00946DB1" w:rsidRDefault="00946DB1" w14:paraId="5BB99934" w14:textId="066A331E">
      <w:pPr>
        <w:pStyle w:val="paragraph"/>
        <w:spacing w:before="0" w:beforeAutospacing="0" w:after="0" w:afterAutospacing="0"/>
        <w:ind w:left="420"/>
        <w:textAlignment w:val="baseline"/>
        <w:rPr>
          <w:rFonts w:asciiTheme="minorHAnsi" w:hAnsiTheme="minorHAnsi" w:cstheme="minorHAnsi"/>
          <w:b/>
          <w:color w:val="000000"/>
          <w:shd w:val="clear" w:color="auto" w:fill="FFFFFF"/>
        </w:rPr>
      </w:pPr>
    </w:p>
    <w:p w:rsidR="00192173" w:rsidP="56A8C701" w:rsidRDefault="001B3EF8" w14:paraId="3135F6FC" w14:textId="5286F5C1">
      <w:pPr>
        <w:pStyle w:val="Normal"/>
        <w:rPr>
          <w:b w:val="1"/>
          <w:bCs w:val="1"/>
          <w:sz w:val="24"/>
          <w:szCs w:val="24"/>
        </w:rPr>
      </w:pPr>
      <w:r w:rsidRPr="56A8C701" w:rsidR="001B3EF8">
        <w:rPr>
          <w:b w:val="1"/>
          <w:bCs w:val="1"/>
          <w:sz w:val="24"/>
          <w:szCs w:val="24"/>
        </w:rPr>
        <w:t xml:space="preserve">Legal Status </w:t>
      </w:r>
    </w:p>
    <w:p w:rsidR="00270B05" w:rsidP="00192173" w:rsidRDefault="001B3EF8" w14:paraId="0529ADDA" w14:textId="5C64554F">
      <w:pPr>
        <w:rPr>
          <w:b/>
          <w:sz w:val="24"/>
        </w:rPr>
      </w:pPr>
      <w:r w:rsidRPr="001B3EF8">
        <w:rPr>
          <w:sz w:val="24"/>
        </w:rPr>
        <w:t xml:space="preserve">The Governors of St </w:t>
      </w:r>
      <w:r>
        <w:rPr>
          <w:sz w:val="24"/>
        </w:rPr>
        <w:t xml:space="preserve">Mark’s C of E Junior </w:t>
      </w:r>
      <w:r w:rsidRPr="001B3EF8">
        <w:rPr>
          <w:sz w:val="24"/>
        </w:rPr>
        <w:t>School are responsible for the Religious Education policy of the school. The policy has been drawn up by the RE Lead, with the approval of the staff and Head Teacher. The Religious Education policy for the school follows the guidelines set out in the ag</w:t>
      </w:r>
      <w:bookmarkStart w:name="_GoBack" w:id="0"/>
      <w:bookmarkEnd w:id="0"/>
      <w:r w:rsidRPr="001B3EF8">
        <w:rPr>
          <w:sz w:val="24"/>
        </w:rPr>
        <w:t>reed syllabus for Wiltshire and those of the Diocesan Board of Education.</w:t>
      </w:r>
    </w:p>
    <w:p w:rsidRPr="00192173" w:rsidR="001B3EF8" w:rsidP="00192173" w:rsidRDefault="001B3EF8" w14:paraId="34A3ADF7" w14:textId="2A61CE07">
      <w:pPr>
        <w:rPr>
          <w:b/>
          <w:sz w:val="24"/>
          <w:shd w:val="clear" w:color="auto" w:fill="FFFFFF"/>
        </w:rPr>
      </w:pPr>
      <w:r w:rsidRPr="00192173">
        <w:rPr>
          <w:b/>
          <w:sz w:val="24"/>
          <w:shd w:val="clear" w:color="auto" w:fill="FFFFFF"/>
        </w:rPr>
        <w:t xml:space="preserve">Monitoring and Reviewing </w:t>
      </w:r>
    </w:p>
    <w:p w:rsidR="00270B05" w:rsidP="00270B05" w:rsidRDefault="00270B05" w14:paraId="2902381A" w14:textId="77777777">
      <w:pPr>
        <w:spacing w:before="100" w:beforeAutospacing="1" w:after="100" w:afterAutospacing="1" w:line="240" w:lineRule="auto"/>
        <w:rPr>
          <w:rFonts w:eastAsia="Times New Roman" w:cstheme="minorHAnsi"/>
          <w:color w:val="000000"/>
          <w:sz w:val="24"/>
          <w:szCs w:val="27"/>
          <w:lang w:eastAsia="en-GB"/>
        </w:rPr>
      </w:pPr>
      <w:r w:rsidRPr="00270B05">
        <w:rPr>
          <w:rFonts w:eastAsia="Times New Roman" w:cstheme="minorHAnsi"/>
          <w:color w:val="000000"/>
          <w:sz w:val="24"/>
          <w:szCs w:val="27"/>
          <w:lang w:eastAsia="en-GB"/>
        </w:rPr>
        <w:t>In our</w:t>
      </w:r>
      <w:r>
        <w:rPr>
          <w:rFonts w:eastAsia="Times New Roman" w:cstheme="minorHAnsi"/>
          <w:color w:val="000000"/>
          <w:sz w:val="24"/>
          <w:szCs w:val="27"/>
          <w:lang w:eastAsia="en-GB"/>
        </w:rPr>
        <w:t xml:space="preserve"> school</w:t>
      </w:r>
      <w:r w:rsidRPr="00270B05">
        <w:rPr>
          <w:rFonts w:eastAsia="Times New Roman" w:cstheme="minorHAnsi"/>
          <w:color w:val="000000"/>
          <w:sz w:val="24"/>
          <w:szCs w:val="27"/>
          <w:lang w:eastAsia="en-GB"/>
        </w:rPr>
        <w:t xml:space="preserve">, governors have responsibility for monitoring the effectiveness of RE and how the RE in the school reflects our Christian vision. </w:t>
      </w:r>
      <w:r>
        <w:rPr>
          <w:rFonts w:eastAsia="Times New Roman" w:cstheme="minorHAnsi"/>
          <w:color w:val="000000"/>
          <w:sz w:val="24"/>
          <w:szCs w:val="27"/>
          <w:lang w:eastAsia="en-GB"/>
        </w:rPr>
        <w:t xml:space="preserve"> </w:t>
      </w:r>
      <w:r w:rsidRPr="00270B05">
        <w:rPr>
          <w:rFonts w:eastAsia="Times New Roman" w:cstheme="minorHAnsi"/>
          <w:color w:val="000000"/>
          <w:sz w:val="24"/>
          <w:szCs w:val="27"/>
          <w:lang w:eastAsia="en-GB"/>
        </w:rPr>
        <w:t>The headteache</w:t>
      </w:r>
      <w:r>
        <w:rPr>
          <w:rFonts w:eastAsia="Times New Roman" w:cstheme="minorHAnsi"/>
          <w:color w:val="000000"/>
          <w:sz w:val="24"/>
          <w:szCs w:val="27"/>
          <w:lang w:eastAsia="en-GB"/>
        </w:rPr>
        <w:t>r</w:t>
      </w:r>
      <w:r w:rsidRPr="00270B05">
        <w:rPr>
          <w:rFonts w:eastAsia="Times New Roman" w:cstheme="minorHAnsi"/>
          <w:color w:val="000000"/>
          <w:sz w:val="24"/>
          <w:szCs w:val="27"/>
          <w:lang w:eastAsia="en-GB"/>
        </w:rPr>
        <w:t xml:space="preserve"> has overall responsibility for monitoring and evaluation of the curriculum. </w:t>
      </w:r>
    </w:p>
    <w:p w:rsidRPr="00270B05" w:rsidR="00270B05" w:rsidP="00270B05" w:rsidRDefault="00270B05" w14:paraId="21694C0F" w14:textId="514396EF">
      <w:pPr>
        <w:spacing w:before="100" w:beforeAutospacing="1" w:after="100" w:afterAutospacing="1" w:line="240" w:lineRule="auto"/>
        <w:rPr>
          <w:rFonts w:eastAsia="Times New Roman" w:cstheme="minorHAnsi"/>
          <w:color w:val="000000"/>
          <w:sz w:val="24"/>
          <w:szCs w:val="27"/>
          <w:lang w:eastAsia="en-GB"/>
        </w:rPr>
      </w:pPr>
      <w:r w:rsidRPr="00270B05">
        <w:rPr>
          <w:rFonts w:eastAsia="Times New Roman" w:cstheme="minorHAnsi"/>
          <w:color w:val="000000"/>
          <w:sz w:val="24"/>
          <w:szCs w:val="27"/>
          <w:lang w:eastAsia="en-GB"/>
        </w:rPr>
        <w:t>The RE subject leader will assist the headteacher and governors by:</w:t>
      </w:r>
    </w:p>
    <w:p w:rsidRPr="00270B05" w:rsidR="00270B05" w:rsidP="00270B05" w:rsidRDefault="00270B05" w14:paraId="5F97A481" w14:textId="4F00BF1B">
      <w:pPr>
        <w:pStyle w:val="ListParagraph"/>
        <w:numPr>
          <w:ilvl w:val="0"/>
          <w:numId w:val="15"/>
        </w:numPr>
        <w:spacing w:before="100" w:beforeAutospacing="1" w:after="100" w:afterAutospacing="1" w:line="240" w:lineRule="auto"/>
        <w:rPr>
          <w:rFonts w:eastAsia="Times New Roman" w:cstheme="minorHAnsi"/>
          <w:color w:val="000000"/>
          <w:sz w:val="24"/>
          <w:szCs w:val="27"/>
          <w:lang w:eastAsia="en-GB"/>
        </w:rPr>
      </w:pPr>
      <w:r w:rsidRPr="00270B05">
        <w:rPr>
          <w:rFonts w:eastAsia="Times New Roman" w:cstheme="minorHAnsi"/>
          <w:color w:val="000000"/>
          <w:sz w:val="24"/>
          <w:szCs w:val="27"/>
          <w:lang w:eastAsia="en-GB"/>
        </w:rPr>
        <w:t>monitoring long term and medium-term plans to ensure that all pupils receive their legal entitlement to religious education and that RE provision reflects the Church of England Statement of Entitlement.</w:t>
      </w:r>
    </w:p>
    <w:p w:rsidRPr="00270B05" w:rsidR="00270B05" w:rsidP="00270B05" w:rsidRDefault="00270B05" w14:paraId="578EC686" w14:textId="67B9AE8D">
      <w:pPr>
        <w:pStyle w:val="ListParagraph"/>
        <w:numPr>
          <w:ilvl w:val="0"/>
          <w:numId w:val="15"/>
        </w:numPr>
        <w:spacing w:before="100" w:beforeAutospacing="1" w:after="100" w:afterAutospacing="1" w:line="240" w:lineRule="auto"/>
        <w:rPr>
          <w:rFonts w:eastAsia="Times New Roman" w:cstheme="minorHAnsi"/>
          <w:color w:val="000000"/>
          <w:sz w:val="24"/>
          <w:szCs w:val="27"/>
          <w:lang w:eastAsia="en-GB"/>
        </w:rPr>
      </w:pPr>
      <w:r w:rsidRPr="00270B05">
        <w:rPr>
          <w:rFonts w:eastAsia="Times New Roman" w:cstheme="minorHAnsi"/>
          <w:color w:val="000000"/>
          <w:sz w:val="24"/>
          <w:szCs w:val="27"/>
          <w:lang w:eastAsia="en-GB"/>
        </w:rPr>
        <w:t>monitoring RE through work scrutiny</w:t>
      </w:r>
      <w:r w:rsidR="000D22C1">
        <w:rPr>
          <w:rFonts w:eastAsia="Times New Roman" w:cstheme="minorHAnsi"/>
          <w:color w:val="000000"/>
          <w:sz w:val="24"/>
          <w:szCs w:val="27"/>
          <w:lang w:eastAsia="en-GB"/>
        </w:rPr>
        <w:t>, observations and assessment</w:t>
      </w:r>
    </w:p>
    <w:p w:rsidRPr="00270B05" w:rsidR="002C204F" w:rsidP="00192173" w:rsidRDefault="002C204F" w14:paraId="077C0FC4" w14:textId="77777777">
      <w:pPr>
        <w:rPr>
          <w:rFonts w:cstheme="minorHAnsi"/>
          <w:sz w:val="28"/>
          <w:szCs w:val="24"/>
        </w:rPr>
      </w:pPr>
    </w:p>
    <w:sectPr w:rsidRPr="00270B05" w:rsidR="002C204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4AC"/>
    <w:multiLevelType w:val="hybridMultilevel"/>
    <w:tmpl w:val="277C0C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FD0ABC"/>
    <w:multiLevelType w:val="hybridMultilevel"/>
    <w:tmpl w:val="D1BA65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47B5F"/>
    <w:multiLevelType w:val="hybridMultilevel"/>
    <w:tmpl w:val="89FCE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7E267C"/>
    <w:multiLevelType w:val="hybridMultilevel"/>
    <w:tmpl w:val="501224F6"/>
    <w:lvl w:ilvl="0" w:tplc="EA2E7EC8">
      <w:numFmt w:val="bullet"/>
      <w:lvlText w:val=""/>
      <w:lvlJc w:val="left"/>
      <w:pPr>
        <w:ind w:left="420" w:hanging="360"/>
      </w:pPr>
      <w:rPr>
        <w:rFonts w:hint="default" w:ascii="Symbol" w:hAnsi="Symbol" w:eastAsiaTheme="minorHAnsi"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4" w15:restartNumberingAfterBreak="0">
    <w:nsid w:val="1FF81372"/>
    <w:multiLevelType w:val="hybridMultilevel"/>
    <w:tmpl w:val="4D7C014C"/>
    <w:lvl w:ilvl="0" w:tplc="E286B3D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F46B1C"/>
    <w:multiLevelType w:val="hybridMultilevel"/>
    <w:tmpl w:val="9F528E52"/>
    <w:lvl w:ilvl="0" w:tplc="EA2E7EC8">
      <w:numFmt w:val="bullet"/>
      <w:lvlText w:val=""/>
      <w:lvlJc w:val="left"/>
      <w:pPr>
        <w:ind w:left="4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2B2A31"/>
    <w:multiLevelType w:val="multilevel"/>
    <w:tmpl w:val="CA6C0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1E6552C"/>
    <w:multiLevelType w:val="hybridMultilevel"/>
    <w:tmpl w:val="879E5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3862EE0"/>
    <w:multiLevelType w:val="hybridMultilevel"/>
    <w:tmpl w:val="0F9A005C"/>
    <w:lvl w:ilvl="0" w:tplc="EA2E7EC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816A63"/>
    <w:multiLevelType w:val="hybridMultilevel"/>
    <w:tmpl w:val="EBF482C0"/>
    <w:lvl w:ilvl="0" w:tplc="EA2E7EC8">
      <w:numFmt w:val="bullet"/>
      <w:lvlText w:val=""/>
      <w:lvlJc w:val="left"/>
      <w:pPr>
        <w:ind w:left="420" w:hanging="360"/>
      </w:pPr>
      <w:rPr>
        <w:rFonts w:hint="default" w:ascii="Symbol" w:hAnsi="Symbol" w:eastAsiaTheme="minorHAnsi" w:cstheme="minorBidi"/>
      </w:rPr>
    </w:lvl>
    <w:lvl w:ilvl="1" w:tplc="A29EF298">
      <w:numFmt w:val="bullet"/>
      <w:lvlText w:val="·"/>
      <w:lvlJc w:val="left"/>
      <w:pPr>
        <w:ind w:left="1440" w:hanging="360"/>
      </w:pPr>
      <w:rPr>
        <w:rFonts w:hint="default" w:ascii="Calibri" w:hAnsi="Calibri" w:eastAsia="Times New Roman"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A9E57AE"/>
    <w:multiLevelType w:val="multilevel"/>
    <w:tmpl w:val="C7D0E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CC309B7"/>
    <w:multiLevelType w:val="multilevel"/>
    <w:tmpl w:val="DC14A1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1414B76"/>
    <w:multiLevelType w:val="hybridMultilevel"/>
    <w:tmpl w:val="730AB7B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3" w15:restartNumberingAfterBreak="0">
    <w:nsid w:val="61E847F5"/>
    <w:multiLevelType w:val="hybridMultilevel"/>
    <w:tmpl w:val="37B6A9E4"/>
    <w:lvl w:ilvl="0" w:tplc="EA2E7EC8">
      <w:numFmt w:val="bullet"/>
      <w:lvlText w:val=""/>
      <w:lvlJc w:val="left"/>
      <w:pPr>
        <w:ind w:left="4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4A277C7"/>
    <w:multiLevelType w:val="multilevel"/>
    <w:tmpl w:val="9AD8C0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E0D3376"/>
    <w:multiLevelType w:val="hybridMultilevel"/>
    <w:tmpl w:val="F8E86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2B27772"/>
    <w:multiLevelType w:val="multilevel"/>
    <w:tmpl w:val="4308E1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4"/>
  </w:num>
  <w:num w:numId="2">
    <w:abstractNumId w:val="16"/>
  </w:num>
  <w:num w:numId="3">
    <w:abstractNumId w:val="7"/>
  </w:num>
  <w:num w:numId="4">
    <w:abstractNumId w:val="2"/>
  </w:num>
  <w:num w:numId="5">
    <w:abstractNumId w:val="3"/>
  </w:num>
  <w:num w:numId="6">
    <w:abstractNumId w:val="10"/>
  </w:num>
  <w:num w:numId="7">
    <w:abstractNumId w:val="11"/>
  </w:num>
  <w:num w:numId="8">
    <w:abstractNumId w:val="6"/>
  </w:num>
  <w:num w:numId="9">
    <w:abstractNumId w:val="13"/>
  </w:num>
  <w:num w:numId="10">
    <w:abstractNumId w:val="1"/>
  </w:num>
  <w:num w:numId="11">
    <w:abstractNumId w:val="5"/>
  </w:num>
  <w:num w:numId="12">
    <w:abstractNumId w:val="9"/>
  </w:num>
  <w:num w:numId="13">
    <w:abstractNumId w:val="15"/>
  </w:num>
  <w:num w:numId="14">
    <w:abstractNumId w:val="4"/>
  </w:num>
  <w:num w:numId="15">
    <w:abstractNumId w:val="0"/>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30"/>
    <w:rsid w:val="000D0D1F"/>
    <w:rsid w:val="000D22C1"/>
    <w:rsid w:val="00153528"/>
    <w:rsid w:val="00192173"/>
    <w:rsid w:val="001A26CC"/>
    <w:rsid w:val="001B3EF8"/>
    <w:rsid w:val="002622B2"/>
    <w:rsid w:val="00270B05"/>
    <w:rsid w:val="00270E5D"/>
    <w:rsid w:val="00295C52"/>
    <w:rsid w:val="002A4548"/>
    <w:rsid w:val="002C204F"/>
    <w:rsid w:val="002E37C1"/>
    <w:rsid w:val="003E39F1"/>
    <w:rsid w:val="003E7A93"/>
    <w:rsid w:val="00482771"/>
    <w:rsid w:val="00496698"/>
    <w:rsid w:val="004E4C44"/>
    <w:rsid w:val="005A680D"/>
    <w:rsid w:val="005C4707"/>
    <w:rsid w:val="005C637D"/>
    <w:rsid w:val="005D4FAE"/>
    <w:rsid w:val="006553A3"/>
    <w:rsid w:val="00674474"/>
    <w:rsid w:val="007447CF"/>
    <w:rsid w:val="007B216E"/>
    <w:rsid w:val="007E4EA7"/>
    <w:rsid w:val="0087316E"/>
    <w:rsid w:val="00902036"/>
    <w:rsid w:val="00906284"/>
    <w:rsid w:val="00925615"/>
    <w:rsid w:val="00932553"/>
    <w:rsid w:val="00946DB1"/>
    <w:rsid w:val="009743F6"/>
    <w:rsid w:val="009B00C3"/>
    <w:rsid w:val="009B5F6B"/>
    <w:rsid w:val="009D253E"/>
    <w:rsid w:val="00A076B0"/>
    <w:rsid w:val="00B049F7"/>
    <w:rsid w:val="00B55015"/>
    <w:rsid w:val="00BC033C"/>
    <w:rsid w:val="00BE4890"/>
    <w:rsid w:val="00CF5130"/>
    <w:rsid w:val="00D17F26"/>
    <w:rsid w:val="00D272D4"/>
    <w:rsid w:val="00DC0EAF"/>
    <w:rsid w:val="00EB7EF7"/>
    <w:rsid w:val="00FD0A9A"/>
    <w:rsid w:val="06D61FCD"/>
    <w:rsid w:val="0A1985D1"/>
    <w:rsid w:val="0B95A245"/>
    <w:rsid w:val="0BC7F9DF"/>
    <w:rsid w:val="0D63CA40"/>
    <w:rsid w:val="191068DA"/>
    <w:rsid w:val="1A5D4236"/>
    <w:rsid w:val="2A47363B"/>
    <w:rsid w:val="320D0368"/>
    <w:rsid w:val="3CECED59"/>
    <w:rsid w:val="438DBEE6"/>
    <w:rsid w:val="4948E1BE"/>
    <w:rsid w:val="4EF06F63"/>
    <w:rsid w:val="56A8C701"/>
    <w:rsid w:val="5E5E85BF"/>
    <w:rsid w:val="6D49DF34"/>
    <w:rsid w:val="73B07598"/>
    <w:rsid w:val="753EFE23"/>
    <w:rsid w:val="7D1AA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8DE1"/>
  <w15:chartTrackingRefBased/>
  <w15:docId w15:val="{DE34226C-149F-4CD9-BD27-AB285D29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B00C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B00C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C204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C204F"/>
  </w:style>
  <w:style w:type="character" w:styleId="eop" w:customStyle="1">
    <w:name w:val="eop"/>
    <w:basedOn w:val="DefaultParagraphFont"/>
    <w:rsid w:val="002C204F"/>
  </w:style>
  <w:style w:type="paragraph" w:styleId="ListParagraph">
    <w:name w:val="List Paragraph"/>
    <w:basedOn w:val="Normal"/>
    <w:uiPriority w:val="34"/>
    <w:qFormat/>
    <w:rsid w:val="002C204F"/>
    <w:pPr>
      <w:ind w:left="720"/>
      <w:contextualSpacing/>
    </w:pPr>
  </w:style>
  <w:style w:type="table" w:styleId="TableGrid">
    <w:name w:val="Table Grid"/>
    <w:basedOn w:val="TableNormal"/>
    <w:uiPriority w:val="39"/>
    <w:rsid w:val="006744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B00C3"/>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9B00C3"/>
    <w:rPr>
      <w:rFonts w:asciiTheme="majorHAnsi" w:hAnsiTheme="majorHAnsi" w:eastAsiaTheme="majorEastAsia" w:cstheme="majorBidi"/>
      <w:color w:val="1F3763" w:themeColor="accent1" w:themeShade="7F"/>
      <w:sz w:val="24"/>
      <w:szCs w:val="24"/>
    </w:rPr>
  </w:style>
  <w:style w:type="paragraph" w:styleId="NoSpacing">
    <w:name w:val="No Spacing"/>
    <w:uiPriority w:val="1"/>
    <w:qFormat/>
    <w:rsid w:val="009B00C3"/>
    <w:pPr>
      <w:spacing w:after="0" w:line="240" w:lineRule="auto"/>
    </w:pPr>
  </w:style>
  <w:style w:type="paragraph" w:styleId="NormalWeb">
    <w:name w:val="Normal (Web)"/>
    <w:basedOn w:val="Normal"/>
    <w:uiPriority w:val="99"/>
    <w:unhideWhenUsed/>
    <w:rsid w:val="00270B05"/>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2700">
      <w:bodyDiv w:val="1"/>
      <w:marLeft w:val="0"/>
      <w:marRight w:val="0"/>
      <w:marTop w:val="0"/>
      <w:marBottom w:val="0"/>
      <w:divBdr>
        <w:top w:val="none" w:sz="0" w:space="0" w:color="auto"/>
        <w:left w:val="none" w:sz="0" w:space="0" w:color="auto"/>
        <w:bottom w:val="none" w:sz="0" w:space="0" w:color="auto"/>
        <w:right w:val="none" w:sz="0" w:space="0" w:color="auto"/>
      </w:divBdr>
    </w:div>
    <w:div w:id="233315670">
      <w:bodyDiv w:val="1"/>
      <w:marLeft w:val="0"/>
      <w:marRight w:val="0"/>
      <w:marTop w:val="0"/>
      <w:marBottom w:val="0"/>
      <w:divBdr>
        <w:top w:val="none" w:sz="0" w:space="0" w:color="auto"/>
        <w:left w:val="none" w:sz="0" w:space="0" w:color="auto"/>
        <w:bottom w:val="none" w:sz="0" w:space="0" w:color="auto"/>
        <w:right w:val="none" w:sz="0" w:space="0" w:color="auto"/>
      </w:divBdr>
    </w:div>
    <w:div w:id="417096425">
      <w:bodyDiv w:val="1"/>
      <w:marLeft w:val="0"/>
      <w:marRight w:val="0"/>
      <w:marTop w:val="0"/>
      <w:marBottom w:val="0"/>
      <w:divBdr>
        <w:top w:val="none" w:sz="0" w:space="0" w:color="auto"/>
        <w:left w:val="none" w:sz="0" w:space="0" w:color="auto"/>
        <w:bottom w:val="none" w:sz="0" w:space="0" w:color="auto"/>
        <w:right w:val="none" w:sz="0" w:space="0" w:color="auto"/>
      </w:divBdr>
      <w:divsChild>
        <w:div w:id="1211376569">
          <w:marLeft w:val="0"/>
          <w:marRight w:val="0"/>
          <w:marTop w:val="0"/>
          <w:marBottom w:val="0"/>
          <w:divBdr>
            <w:top w:val="none" w:sz="0" w:space="0" w:color="auto"/>
            <w:left w:val="none" w:sz="0" w:space="0" w:color="auto"/>
            <w:bottom w:val="none" w:sz="0" w:space="0" w:color="auto"/>
            <w:right w:val="none" w:sz="0" w:space="0" w:color="auto"/>
          </w:divBdr>
        </w:div>
        <w:div w:id="541088878">
          <w:marLeft w:val="0"/>
          <w:marRight w:val="0"/>
          <w:marTop w:val="0"/>
          <w:marBottom w:val="0"/>
          <w:divBdr>
            <w:top w:val="none" w:sz="0" w:space="0" w:color="auto"/>
            <w:left w:val="none" w:sz="0" w:space="0" w:color="auto"/>
            <w:bottom w:val="none" w:sz="0" w:space="0" w:color="auto"/>
            <w:right w:val="none" w:sz="0" w:space="0" w:color="auto"/>
          </w:divBdr>
        </w:div>
      </w:divsChild>
    </w:div>
    <w:div w:id="1034765451">
      <w:bodyDiv w:val="1"/>
      <w:marLeft w:val="0"/>
      <w:marRight w:val="0"/>
      <w:marTop w:val="0"/>
      <w:marBottom w:val="0"/>
      <w:divBdr>
        <w:top w:val="none" w:sz="0" w:space="0" w:color="auto"/>
        <w:left w:val="none" w:sz="0" w:space="0" w:color="auto"/>
        <w:bottom w:val="none" w:sz="0" w:space="0" w:color="auto"/>
        <w:right w:val="none" w:sz="0" w:space="0" w:color="auto"/>
      </w:divBdr>
    </w:div>
    <w:div w:id="1268856312">
      <w:bodyDiv w:val="1"/>
      <w:marLeft w:val="0"/>
      <w:marRight w:val="0"/>
      <w:marTop w:val="0"/>
      <w:marBottom w:val="0"/>
      <w:divBdr>
        <w:top w:val="none" w:sz="0" w:space="0" w:color="auto"/>
        <w:left w:val="none" w:sz="0" w:space="0" w:color="auto"/>
        <w:bottom w:val="none" w:sz="0" w:space="0" w:color="auto"/>
        <w:right w:val="none" w:sz="0" w:space="0" w:color="auto"/>
      </w:divBdr>
      <w:divsChild>
        <w:div w:id="2107074653">
          <w:marLeft w:val="0"/>
          <w:marRight w:val="0"/>
          <w:marTop w:val="0"/>
          <w:marBottom w:val="0"/>
          <w:divBdr>
            <w:top w:val="none" w:sz="0" w:space="0" w:color="auto"/>
            <w:left w:val="none" w:sz="0" w:space="0" w:color="auto"/>
            <w:bottom w:val="none" w:sz="0" w:space="0" w:color="auto"/>
            <w:right w:val="none" w:sz="0" w:space="0" w:color="auto"/>
          </w:divBdr>
        </w:div>
        <w:div w:id="1465154223">
          <w:marLeft w:val="0"/>
          <w:marRight w:val="0"/>
          <w:marTop w:val="0"/>
          <w:marBottom w:val="0"/>
          <w:divBdr>
            <w:top w:val="none" w:sz="0" w:space="0" w:color="auto"/>
            <w:left w:val="none" w:sz="0" w:space="0" w:color="auto"/>
            <w:bottom w:val="none" w:sz="0" w:space="0" w:color="auto"/>
            <w:right w:val="none" w:sz="0" w:space="0" w:color="auto"/>
          </w:divBdr>
        </w:div>
        <w:div w:id="202447092">
          <w:marLeft w:val="0"/>
          <w:marRight w:val="0"/>
          <w:marTop w:val="0"/>
          <w:marBottom w:val="0"/>
          <w:divBdr>
            <w:top w:val="none" w:sz="0" w:space="0" w:color="auto"/>
            <w:left w:val="none" w:sz="0" w:space="0" w:color="auto"/>
            <w:bottom w:val="none" w:sz="0" w:space="0" w:color="auto"/>
            <w:right w:val="none" w:sz="0" w:space="0" w:color="auto"/>
          </w:divBdr>
        </w:div>
      </w:divsChild>
    </w:div>
    <w:div w:id="1567835281">
      <w:bodyDiv w:val="1"/>
      <w:marLeft w:val="0"/>
      <w:marRight w:val="0"/>
      <w:marTop w:val="0"/>
      <w:marBottom w:val="0"/>
      <w:divBdr>
        <w:top w:val="none" w:sz="0" w:space="0" w:color="auto"/>
        <w:left w:val="none" w:sz="0" w:space="0" w:color="auto"/>
        <w:bottom w:val="none" w:sz="0" w:space="0" w:color="auto"/>
        <w:right w:val="none" w:sz="0" w:space="0" w:color="auto"/>
      </w:divBdr>
    </w:div>
    <w:div w:id="1579824718">
      <w:bodyDiv w:val="1"/>
      <w:marLeft w:val="0"/>
      <w:marRight w:val="0"/>
      <w:marTop w:val="0"/>
      <w:marBottom w:val="0"/>
      <w:divBdr>
        <w:top w:val="none" w:sz="0" w:space="0" w:color="auto"/>
        <w:left w:val="none" w:sz="0" w:space="0" w:color="auto"/>
        <w:bottom w:val="none" w:sz="0" w:space="0" w:color="auto"/>
        <w:right w:val="none" w:sz="0" w:space="0" w:color="auto"/>
      </w:divBdr>
      <w:divsChild>
        <w:div w:id="1506702088">
          <w:marLeft w:val="0"/>
          <w:marRight w:val="0"/>
          <w:marTop w:val="0"/>
          <w:marBottom w:val="0"/>
          <w:divBdr>
            <w:top w:val="none" w:sz="0" w:space="0" w:color="auto"/>
            <w:left w:val="none" w:sz="0" w:space="0" w:color="auto"/>
            <w:bottom w:val="none" w:sz="0" w:space="0" w:color="auto"/>
            <w:right w:val="none" w:sz="0" w:space="0" w:color="auto"/>
          </w:divBdr>
        </w:div>
        <w:div w:id="772677090">
          <w:marLeft w:val="0"/>
          <w:marRight w:val="0"/>
          <w:marTop w:val="0"/>
          <w:marBottom w:val="0"/>
          <w:divBdr>
            <w:top w:val="none" w:sz="0" w:space="0" w:color="auto"/>
            <w:left w:val="none" w:sz="0" w:space="0" w:color="auto"/>
            <w:bottom w:val="none" w:sz="0" w:space="0" w:color="auto"/>
            <w:right w:val="none" w:sz="0" w:space="0" w:color="auto"/>
          </w:divBdr>
        </w:div>
        <w:div w:id="2113012511">
          <w:marLeft w:val="0"/>
          <w:marRight w:val="0"/>
          <w:marTop w:val="0"/>
          <w:marBottom w:val="0"/>
          <w:divBdr>
            <w:top w:val="none" w:sz="0" w:space="0" w:color="auto"/>
            <w:left w:val="none" w:sz="0" w:space="0" w:color="auto"/>
            <w:bottom w:val="none" w:sz="0" w:space="0" w:color="auto"/>
            <w:right w:val="none" w:sz="0" w:space="0" w:color="auto"/>
          </w:divBdr>
        </w:div>
        <w:div w:id="1125925599">
          <w:marLeft w:val="0"/>
          <w:marRight w:val="0"/>
          <w:marTop w:val="0"/>
          <w:marBottom w:val="0"/>
          <w:divBdr>
            <w:top w:val="none" w:sz="0" w:space="0" w:color="auto"/>
            <w:left w:val="none" w:sz="0" w:space="0" w:color="auto"/>
            <w:bottom w:val="none" w:sz="0" w:space="0" w:color="auto"/>
            <w:right w:val="none" w:sz="0" w:space="0" w:color="auto"/>
          </w:divBdr>
        </w:div>
        <w:div w:id="214513286">
          <w:marLeft w:val="0"/>
          <w:marRight w:val="0"/>
          <w:marTop w:val="0"/>
          <w:marBottom w:val="0"/>
          <w:divBdr>
            <w:top w:val="none" w:sz="0" w:space="0" w:color="auto"/>
            <w:left w:val="none" w:sz="0" w:space="0" w:color="auto"/>
            <w:bottom w:val="none" w:sz="0" w:space="0" w:color="auto"/>
            <w:right w:val="none" w:sz="0" w:space="0" w:color="auto"/>
          </w:divBdr>
        </w:div>
        <w:div w:id="1439836975">
          <w:marLeft w:val="0"/>
          <w:marRight w:val="0"/>
          <w:marTop w:val="0"/>
          <w:marBottom w:val="0"/>
          <w:divBdr>
            <w:top w:val="none" w:sz="0" w:space="0" w:color="auto"/>
            <w:left w:val="none" w:sz="0" w:space="0" w:color="auto"/>
            <w:bottom w:val="none" w:sz="0" w:space="0" w:color="auto"/>
            <w:right w:val="none" w:sz="0" w:space="0" w:color="auto"/>
          </w:divBdr>
        </w:div>
        <w:div w:id="1149443424">
          <w:marLeft w:val="0"/>
          <w:marRight w:val="0"/>
          <w:marTop w:val="0"/>
          <w:marBottom w:val="0"/>
          <w:divBdr>
            <w:top w:val="none" w:sz="0" w:space="0" w:color="auto"/>
            <w:left w:val="none" w:sz="0" w:space="0" w:color="auto"/>
            <w:bottom w:val="none" w:sz="0" w:space="0" w:color="auto"/>
            <w:right w:val="none" w:sz="0" w:space="0" w:color="auto"/>
          </w:divBdr>
        </w:div>
        <w:div w:id="2074768529">
          <w:marLeft w:val="0"/>
          <w:marRight w:val="0"/>
          <w:marTop w:val="0"/>
          <w:marBottom w:val="0"/>
          <w:divBdr>
            <w:top w:val="none" w:sz="0" w:space="0" w:color="auto"/>
            <w:left w:val="none" w:sz="0" w:space="0" w:color="auto"/>
            <w:bottom w:val="none" w:sz="0" w:space="0" w:color="auto"/>
            <w:right w:val="none" w:sz="0" w:space="0" w:color="auto"/>
          </w:divBdr>
        </w:div>
        <w:div w:id="112746968">
          <w:marLeft w:val="0"/>
          <w:marRight w:val="0"/>
          <w:marTop w:val="0"/>
          <w:marBottom w:val="0"/>
          <w:divBdr>
            <w:top w:val="none" w:sz="0" w:space="0" w:color="auto"/>
            <w:left w:val="none" w:sz="0" w:space="0" w:color="auto"/>
            <w:bottom w:val="none" w:sz="0" w:space="0" w:color="auto"/>
            <w:right w:val="none" w:sz="0" w:space="0" w:color="auto"/>
          </w:divBdr>
        </w:div>
        <w:div w:id="1033767057">
          <w:marLeft w:val="0"/>
          <w:marRight w:val="0"/>
          <w:marTop w:val="0"/>
          <w:marBottom w:val="0"/>
          <w:divBdr>
            <w:top w:val="none" w:sz="0" w:space="0" w:color="auto"/>
            <w:left w:val="none" w:sz="0" w:space="0" w:color="auto"/>
            <w:bottom w:val="none" w:sz="0" w:space="0" w:color="auto"/>
            <w:right w:val="none" w:sz="0" w:space="0" w:color="auto"/>
          </w:divBdr>
        </w:div>
        <w:div w:id="1076974076">
          <w:marLeft w:val="0"/>
          <w:marRight w:val="0"/>
          <w:marTop w:val="0"/>
          <w:marBottom w:val="0"/>
          <w:divBdr>
            <w:top w:val="none" w:sz="0" w:space="0" w:color="auto"/>
            <w:left w:val="none" w:sz="0" w:space="0" w:color="auto"/>
            <w:bottom w:val="none" w:sz="0" w:space="0" w:color="auto"/>
            <w:right w:val="none" w:sz="0" w:space="0" w:color="auto"/>
          </w:divBdr>
        </w:div>
      </w:divsChild>
    </w:div>
    <w:div w:id="1746536848">
      <w:bodyDiv w:val="1"/>
      <w:marLeft w:val="0"/>
      <w:marRight w:val="0"/>
      <w:marTop w:val="0"/>
      <w:marBottom w:val="0"/>
      <w:divBdr>
        <w:top w:val="none" w:sz="0" w:space="0" w:color="auto"/>
        <w:left w:val="none" w:sz="0" w:space="0" w:color="auto"/>
        <w:bottom w:val="none" w:sz="0" w:space="0" w:color="auto"/>
        <w:right w:val="none" w:sz="0" w:space="0" w:color="auto"/>
      </w:divBdr>
    </w:div>
    <w:div w:id="1819300234">
      <w:bodyDiv w:val="1"/>
      <w:marLeft w:val="0"/>
      <w:marRight w:val="0"/>
      <w:marTop w:val="0"/>
      <w:marBottom w:val="0"/>
      <w:divBdr>
        <w:top w:val="none" w:sz="0" w:space="0" w:color="auto"/>
        <w:left w:val="none" w:sz="0" w:space="0" w:color="auto"/>
        <w:bottom w:val="none" w:sz="0" w:space="0" w:color="auto"/>
        <w:right w:val="none" w:sz="0" w:space="0" w:color="auto"/>
      </w:divBdr>
    </w:div>
    <w:div w:id="1956205256">
      <w:bodyDiv w:val="1"/>
      <w:marLeft w:val="0"/>
      <w:marRight w:val="0"/>
      <w:marTop w:val="0"/>
      <w:marBottom w:val="0"/>
      <w:divBdr>
        <w:top w:val="none" w:sz="0" w:space="0" w:color="auto"/>
        <w:left w:val="none" w:sz="0" w:space="0" w:color="auto"/>
        <w:bottom w:val="none" w:sz="0" w:space="0" w:color="auto"/>
        <w:right w:val="none" w:sz="0" w:space="0" w:color="auto"/>
      </w:divBdr>
      <w:divsChild>
        <w:div w:id="1562979156">
          <w:marLeft w:val="0"/>
          <w:marRight w:val="0"/>
          <w:marTop w:val="0"/>
          <w:marBottom w:val="0"/>
          <w:divBdr>
            <w:top w:val="none" w:sz="0" w:space="0" w:color="auto"/>
            <w:left w:val="none" w:sz="0" w:space="0" w:color="auto"/>
            <w:bottom w:val="none" w:sz="0" w:space="0" w:color="auto"/>
            <w:right w:val="none" w:sz="0" w:space="0" w:color="auto"/>
          </w:divBdr>
        </w:div>
        <w:div w:id="1263340267">
          <w:marLeft w:val="0"/>
          <w:marRight w:val="0"/>
          <w:marTop w:val="0"/>
          <w:marBottom w:val="0"/>
          <w:divBdr>
            <w:top w:val="none" w:sz="0" w:space="0" w:color="auto"/>
            <w:left w:val="none" w:sz="0" w:space="0" w:color="auto"/>
            <w:bottom w:val="none" w:sz="0" w:space="0" w:color="auto"/>
            <w:right w:val="none" w:sz="0" w:space="0" w:color="auto"/>
          </w:divBdr>
        </w:div>
      </w:divsChild>
    </w:div>
    <w:div w:id="20455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s_x0020_1 xmlns="dbdbefab-7327-43a2-bb3d-f3995abc2d66" xsi:nil="true"/>
    <TaxCatchAll xmlns="ff63d1da-774d-41d1-b173-d43f4e8e3d93" xsi:nil="true"/>
    <lcf76f155ced4ddcb4097134ff3c332f xmlns="dbdbefab-7327-43a2-bb3d-f3995abc2d66">
      <Terms xmlns="http://schemas.microsoft.com/office/infopath/2007/PartnerControls"/>
    </lcf76f155ced4ddcb4097134ff3c332f>
    <Thumbnail xmlns="dbdbefab-7327-43a2-bb3d-f3995abc2d66" xsi:nil="true"/>
    <image xmlns="dbdbefab-7327-43a2-bb3d-f3995abc2d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0F0B706221048B65E626495C6EB89" ma:contentTypeVersion="20" ma:contentTypeDescription="Create a new document." ma:contentTypeScope="" ma:versionID="4dab470f9bc5a24078fcc7a53e2e293c">
  <xsd:schema xmlns:xsd="http://www.w3.org/2001/XMLSchema" xmlns:xs="http://www.w3.org/2001/XMLSchema" xmlns:p="http://schemas.microsoft.com/office/2006/metadata/properties" xmlns:ns2="dbdbefab-7327-43a2-bb3d-f3995abc2d66" xmlns:ns3="ff63d1da-774d-41d1-b173-d43f4e8e3d93" targetNamespace="http://schemas.microsoft.com/office/2006/metadata/properties" ma:root="true" ma:fieldsID="9c100a9de0e3628142ce4b1ec4e31393" ns2:_="" ns3:_="">
    <xsd:import namespace="dbdbefab-7327-43a2-bb3d-f3995abc2d66"/>
    <xsd:import namespace="ff63d1da-774d-41d1-b173-d43f4e8e3d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image" minOccurs="0"/>
                <xsd:element ref="ns2:images_x0020_1"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befab-7327-43a2-bb3d-f3995abc2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1c440c-8343-43bc-9706-6e342590063c"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Thumbnail 1" ma:format="Thumbnail" ma:internalName="image">
      <xsd:simpleType>
        <xsd:restriction base="dms:Unknown"/>
      </xsd:simpleType>
    </xsd:element>
    <xsd:element name="images_x0020_1" ma:index="26" nillable="true" ma:displayName="images 1" ma:internalName="images_x0020_1">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3d1da-774d-41d1-b173-d43f4e8e3d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71d586-1b21-4732-b9ca-46a7c9eab326}" ma:internalName="TaxCatchAll" ma:showField="CatchAllData" ma:web="ff63d1da-774d-41d1-b173-d43f4e8e3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AF51-C451-46CA-9E25-5EABBD911ED6}">
  <ds:schemaRefs>
    <ds:schemaRef ds:uri="http://schemas.microsoft.com/office/2006/documentManagement/types"/>
    <ds:schemaRef ds:uri="f45565ee-4fe2-4524-b03d-c1d9d2bad448"/>
    <ds:schemaRef ds:uri="f860fcd8-a515-454a-828c-cfc2069ec876"/>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463074E-C64E-42A5-A945-34C34929282A}">
  <ds:schemaRefs>
    <ds:schemaRef ds:uri="http://schemas.microsoft.com/sharepoint/v3/contenttype/forms"/>
  </ds:schemaRefs>
</ds:datastoreItem>
</file>

<file path=customXml/itemProps3.xml><?xml version="1.0" encoding="utf-8"?>
<ds:datastoreItem xmlns:ds="http://schemas.openxmlformats.org/officeDocument/2006/customXml" ds:itemID="{EAD963DA-CDCE-4AEE-BF06-6B364619AB0F}"/>
</file>

<file path=customXml/itemProps4.xml><?xml version="1.0" encoding="utf-8"?>
<ds:datastoreItem xmlns:ds="http://schemas.openxmlformats.org/officeDocument/2006/customXml" ds:itemID="{FF92078B-100D-40DD-A9FD-22030A5482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Marks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Haslam</dc:creator>
  <cp:keywords/>
  <dc:description/>
  <cp:lastModifiedBy>Emily Haslam</cp:lastModifiedBy>
  <cp:revision>3</cp:revision>
  <dcterms:created xsi:type="dcterms:W3CDTF">2023-05-18T15:38:00Z</dcterms:created>
  <dcterms:modified xsi:type="dcterms:W3CDTF">2023-10-05T14:37:05Z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0x010100BD90F0B706221048B65E626495C6EB89</vt:lpwstr>
  </property>
  <property fmtid="{D5CDD505-2E9C-101B-9397-08002B2CF9AE}" pid="3" name="MediaServiceImageTags">
    <vt:lpwstr/>
  </property>
</Properties>
</file>